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23AA6" w14:textId="77777777" w:rsidR="00C54DB8" w:rsidRPr="00630AA4" w:rsidRDefault="00C54DB8" w:rsidP="00C54DB8">
      <w:pPr>
        <w:spacing w:after="0" w:line="240" w:lineRule="auto"/>
        <w:ind w:right="-142"/>
        <w:jc w:val="center"/>
        <w:rPr>
          <w:rFonts w:cstheme="minorHAnsi"/>
          <w:b/>
          <w:spacing w:val="-11"/>
        </w:rPr>
      </w:pPr>
      <w:r w:rsidRPr="00630AA4">
        <w:rPr>
          <w:rFonts w:cstheme="minorHAnsi"/>
          <w:b/>
        </w:rPr>
        <w:t>REGULAMIN</w:t>
      </w:r>
      <w:r w:rsidRPr="00630AA4">
        <w:rPr>
          <w:rFonts w:cstheme="minorHAnsi"/>
          <w:b/>
          <w:spacing w:val="-12"/>
        </w:rPr>
        <w:t xml:space="preserve"> </w:t>
      </w:r>
      <w:r w:rsidRPr="00630AA4">
        <w:rPr>
          <w:rFonts w:cstheme="minorHAnsi"/>
          <w:b/>
        </w:rPr>
        <w:t>REKRUTACJI</w:t>
      </w:r>
      <w:r w:rsidRPr="00630AA4">
        <w:rPr>
          <w:rFonts w:cstheme="minorHAnsi"/>
          <w:b/>
          <w:spacing w:val="-9"/>
        </w:rPr>
        <w:t xml:space="preserve"> </w:t>
      </w:r>
      <w:r w:rsidRPr="00630AA4">
        <w:rPr>
          <w:rFonts w:cstheme="minorHAnsi"/>
          <w:b/>
        </w:rPr>
        <w:t>I</w:t>
      </w:r>
      <w:r w:rsidRPr="00630AA4">
        <w:rPr>
          <w:rFonts w:cstheme="minorHAnsi"/>
          <w:b/>
          <w:spacing w:val="-10"/>
        </w:rPr>
        <w:t xml:space="preserve"> </w:t>
      </w:r>
      <w:r w:rsidRPr="00630AA4">
        <w:rPr>
          <w:rFonts w:cstheme="minorHAnsi"/>
          <w:b/>
        </w:rPr>
        <w:t>UCZESTNICTWA</w:t>
      </w:r>
    </w:p>
    <w:p w14:paraId="2400D8CF" w14:textId="77777777" w:rsidR="00C54DB8" w:rsidRPr="00630AA4" w:rsidRDefault="00C54DB8" w:rsidP="00C54DB8">
      <w:pPr>
        <w:spacing w:after="0" w:line="240" w:lineRule="auto"/>
        <w:ind w:right="-142"/>
        <w:jc w:val="center"/>
        <w:rPr>
          <w:rFonts w:cstheme="minorHAnsi"/>
          <w:b/>
        </w:rPr>
      </w:pPr>
      <w:r w:rsidRPr="00630AA4">
        <w:rPr>
          <w:rFonts w:cstheme="minorHAnsi"/>
          <w:b/>
        </w:rPr>
        <w:t xml:space="preserve">w </w:t>
      </w:r>
      <w:bookmarkStart w:id="0" w:name="_Hlk189637234"/>
      <w:r w:rsidRPr="00630AA4">
        <w:rPr>
          <w:rFonts w:cstheme="minorHAnsi"/>
          <w:b/>
          <w:spacing w:val="-2"/>
        </w:rPr>
        <w:t xml:space="preserve">projekcie </w:t>
      </w:r>
      <w:r w:rsidRPr="00630AA4">
        <w:rPr>
          <w:rFonts w:cstheme="minorHAnsi"/>
          <w:b/>
          <w:bCs/>
        </w:rPr>
        <w:t>„Twoja droga”</w:t>
      </w:r>
      <w:bookmarkEnd w:id="0"/>
    </w:p>
    <w:p w14:paraId="4F8A4342" w14:textId="77777777" w:rsidR="00C54DB8" w:rsidRPr="00630AA4" w:rsidRDefault="00C54DB8" w:rsidP="00C54DB8">
      <w:pPr>
        <w:spacing w:after="0" w:line="240" w:lineRule="auto"/>
        <w:ind w:right="-142"/>
        <w:jc w:val="center"/>
        <w:rPr>
          <w:rFonts w:cstheme="minorHAnsi"/>
          <w:b/>
          <w:bCs/>
        </w:rPr>
      </w:pPr>
      <w:r w:rsidRPr="00630AA4">
        <w:rPr>
          <w:rFonts w:cstheme="minorHAnsi"/>
          <w:b/>
          <w:bCs/>
        </w:rPr>
        <w:t xml:space="preserve">nr projektu: </w:t>
      </w:r>
      <w:bookmarkStart w:id="1" w:name="_Hlk189637346"/>
      <w:bookmarkStart w:id="2" w:name="_Hlk189637247"/>
      <w:r w:rsidRPr="00630AA4">
        <w:rPr>
          <w:rFonts w:cstheme="minorHAnsi"/>
          <w:b/>
          <w:bCs/>
        </w:rPr>
        <w:t>FEMA.08.01-IP.01-03</w:t>
      </w:r>
      <w:bookmarkEnd w:id="1"/>
      <w:bookmarkEnd w:id="2"/>
      <w:r w:rsidRPr="00630AA4">
        <w:rPr>
          <w:rFonts w:cstheme="minorHAnsi"/>
          <w:b/>
          <w:bCs/>
        </w:rPr>
        <w:t>9M/24</w:t>
      </w:r>
    </w:p>
    <w:p w14:paraId="06430E73" w14:textId="77777777" w:rsidR="00C54DB8" w:rsidRPr="00630AA4" w:rsidRDefault="00C54DB8" w:rsidP="00C54DB8">
      <w:pPr>
        <w:pStyle w:val="Tekstpodstawowy"/>
        <w:spacing w:line="276" w:lineRule="auto"/>
        <w:ind w:right="-142"/>
        <w:jc w:val="center"/>
        <w:rPr>
          <w:rFonts w:asciiTheme="minorHAnsi" w:hAnsiTheme="minorHAnsi" w:cstheme="minorHAnsi"/>
          <w:sz w:val="22"/>
          <w:szCs w:val="22"/>
        </w:rPr>
      </w:pPr>
      <w:r w:rsidRPr="00630AA4">
        <w:rPr>
          <w:rFonts w:asciiTheme="minorHAnsi" w:hAnsiTheme="minorHAnsi" w:cstheme="minorHAnsi"/>
          <w:sz w:val="22"/>
          <w:szCs w:val="22"/>
        </w:rPr>
        <w:t>w</w:t>
      </w:r>
      <w:r w:rsidRPr="00630AA4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spacing w:val="-2"/>
          <w:sz w:val="22"/>
          <w:szCs w:val="22"/>
        </w:rPr>
        <w:t>ramach</w:t>
      </w:r>
      <w:r w:rsidRPr="00630AA4">
        <w:rPr>
          <w:rFonts w:asciiTheme="minorHAnsi" w:hAnsiTheme="minorHAnsi" w:cstheme="minorHAnsi"/>
          <w:sz w:val="22"/>
          <w:szCs w:val="22"/>
        </w:rPr>
        <w:t xml:space="preserve"> Programu Fundusze Europejskie dla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 xml:space="preserve">Mazowsza 2021-2027,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br/>
        <w:t>Priorytet</w:t>
      </w:r>
      <w:r w:rsidRPr="00630AA4">
        <w:rPr>
          <w:rFonts w:asciiTheme="minorHAnsi" w:hAnsiTheme="minorHAnsi" w:cstheme="minorHAnsi"/>
          <w:color w:val="000000"/>
          <w:spacing w:val="-5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VIII</w:t>
      </w:r>
      <w:r w:rsidRPr="00630AA4">
        <w:rPr>
          <w:rFonts w:asciiTheme="minorHAnsi" w:hAnsiTheme="minorHAnsi" w:cstheme="minorHAnsi"/>
          <w:color w:val="000000"/>
          <w:spacing w:val="-5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Fundusze</w:t>
      </w:r>
      <w:r w:rsidRPr="00630AA4">
        <w:rPr>
          <w:rFonts w:asciiTheme="minorHAnsi" w:hAnsiTheme="minorHAnsi" w:cstheme="minorHAnsi"/>
          <w:color w:val="000000"/>
          <w:spacing w:val="-6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Europejskie</w:t>
      </w:r>
      <w:r w:rsidRPr="00630AA4">
        <w:rPr>
          <w:rFonts w:asciiTheme="minorHAnsi" w:hAnsiTheme="minorHAnsi" w:cstheme="minorHAnsi"/>
          <w:color w:val="000000"/>
          <w:spacing w:val="-6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dla</w:t>
      </w:r>
      <w:r w:rsidRPr="00630AA4">
        <w:rPr>
          <w:rFonts w:asciiTheme="minorHAnsi" w:hAnsiTheme="minorHAnsi" w:cstheme="minorHAnsi"/>
          <w:color w:val="000000"/>
          <w:spacing w:val="-5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aktywnej</w:t>
      </w:r>
      <w:r w:rsidRPr="00630AA4">
        <w:rPr>
          <w:rFonts w:asciiTheme="minorHAnsi" w:hAnsiTheme="minorHAnsi" w:cstheme="minorHAnsi"/>
          <w:color w:val="000000"/>
          <w:spacing w:val="-5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integracji</w:t>
      </w:r>
      <w:r w:rsidRPr="00630AA4">
        <w:rPr>
          <w:rFonts w:asciiTheme="minorHAnsi" w:hAnsiTheme="minorHAnsi" w:cstheme="minorHAnsi"/>
          <w:color w:val="000000"/>
          <w:spacing w:val="-5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oraz</w:t>
      </w:r>
      <w:r w:rsidRPr="00630AA4">
        <w:rPr>
          <w:rFonts w:asciiTheme="minorHAnsi" w:hAnsiTheme="minorHAnsi" w:cstheme="minorHAnsi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rozwoju</w:t>
      </w:r>
      <w:r w:rsidRPr="00630AA4"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usług</w:t>
      </w:r>
      <w:r w:rsidRPr="00630AA4"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społecznych</w:t>
      </w:r>
      <w:r w:rsidRPr="00630AA4"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pacing w:val="-1"/>
          <w:sz w:val="22"/>
          <w:szCs w:val="22"/>
        </w:rPr>
        <w:br/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630AA4"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zdrowotnych</w:t>
      </w:r>
      <w:r w:rsidRPr="00630AA4"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 xml:space="preserve">na </w:t>
      </w:r>
      <w:r w:rsidRPr="00630AA4">
        <w:rPr>
          <w:rFonts w:asciiTheme="minorHAnsi" w:hAnsiTheme="minorHAnsi" w:cstheme="minorHAnsi"/>
          <w:color w:val="000000"/>
          <w:spacing w:val="-2"/>
          <w:sz w:val="22"/>
          <w:szCs w:val="22"/>
        </w:rPr>
        <w:t>Mazowszu</w:t>
      </w:r>
      <w:r w:rsidRPr="00630AA4">
        <w:rPr>
          <w:rFonts w:asciiTheme="minorHAnsi" w:hAnsiTheme="minorHAnsi" w:cstheme="minorHAnsi"/>
          <w:sz w:val="22"/>
          <w:szCs w:val="22"/>
        </w:rPr>
        <w:t xml:space="preserve">,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Działanie</w:t>
      </w:r>
      <w:r w:rsidRPr="00630AA4">
        <w:rPr>
          <w:rFonts w:asciiTheme="minorHAnsi" w:hAnsiTheme="minorHAnsi" w:cstheme="minorHAnsi"/>
          <w:color w:val="000000"/>
          <w:spacing w:val="-7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8.1.</w:t>
      </w:r>
      <w:r w:rsidRPr="00630AA4">
        <w:rPr>
          <w:rFonts w:asciiTheme="minorHAnsi" w:hAnsiTheme="minorHAnsi" w:cstheme="minorHAnsi"/>
          <w:color w:val="000000"/>
          <w:spacing w:val="-5"/>
          <w:sz w:val="22"/>
          <w:szCs w:val="22"/>
        </w:rPr>
        <w:t xml:space="preserve"> </w:t>
      </w:r>
      <w:r w:rsidRPr="00630AA4">
        <w:rPr>
          <w:rFonts w:asciiTheme="minorHAnsi" w:hAnsiTheme="minorHAnsi" w:cstheme="minorHAnsi"/>
          <w:color w:val="000000"/>
          <w:sz w:val="22"/>
          <w:szCs w:val="22"/>
        </w:rPr>
        <w:t>Aktywizacja społeczna i zawodowa</w:t>
      </w:r>
    </w:p>
    <w:p w14:paraId="558E1297" w14:textId="77777777" w:rsidR="00C54DB8" w:rsidRPr="00630AA4" w:rsidRDefault="00C54DB8" w:rsidP="00C54DB8">
      <w:pPr>
        <w:pStyle w:val="Tekstpodstawowy"/>
        <w:spacing w:line="276" w:lineRule="auto"/>
        <w:ind w:right="-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66C0944" w14:textId="77777777" w:rsidR="00C54DB8" w:rsidRPr="00630AA4" w:rsidRDefault="00C54DB8" w:rsidP="00C54DB8">
      <w:pPr>
        <w:pStyle w:val="Tekstpodstawowy"/>
        <w:spacing w:line="276" w:lineRule="auto"/>
        <w:ind w:right="-14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0AA4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39AC4A73" w14:textId="77777777" w:rsidR="00C54DB8" w:rsidRPr="00630AA4" w:rsidRDefault="00C54DB8" w:rsidP="00C54DB8">
      <w:pPr>
        <w:pStyle w:val="Tekstpodstawowy"/>
        <w:spacing w:line="276" w:lineRule="auto"/>
        <w:ind w:right="-14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0AA4">
        <w:rPr>
          <w:rFonts w:asciiTheme="minorHAnsi" w:hAnsiTheme="minorHAnsi" w:cstheme="minorHAnsi"/>
          <w:b/>
          <w:bCs/>
          <w:sz w:val="22"/>
          <w:szCs w:val="22"/>
        </w:rPr>
        <w:t>Postanowienia ogólna</w:t>
      </w:r>
    </w:p>
    <w:p w14:paraId="21B0E1F7" w14:textId="77777777" w:rsidR="00C54DB8" w:rsidRPr="00630AA4" w:rsidRDefault="00C54DB8">
      <w:pPr>
        <w:pStyle w:val="Akapitzlist"/>
        <w:widowControl w:val="0"/>
        <w:numPr>
          <w:ilvl w:val="0"/>
          <w:numId w:val="1"/>
        </w:numPr>
        <w:tabs>
          <w:tab w:val="left" w:pos="142"/>
        </w:tabs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 xml:space="preserve">Niniejszy Regulamin określa zasady rekrutacji i uczestnictwa w projekcie </w:t>
      </w:r>
      <w:r w:rsidRPr="00630AA4">
        <w:rPr>
          <w:rFonts w:cstheme="minorHAnsi"/>
          <w:b/>
          <w:bCs/>
        </w:rPr>
        <w:t>„Twoja droga”</w:t>
      </w:r>
      <w:r w:rsidRPr="00630AA4">
        <w:rPr>
          <w:rFonts w:cstheme="minorHAnsi"/>
        </w:rPr>
        <w:t xml:space="preserve">, </w:t>
      </w:r>
      <w:r w:rsidRPr="00630AA4">
        <w:rPr>
          <w:rFonts w:cstheme="minorHAnsi"/>
          <w:color w:val="000000"/>
        </w:rPr>
        <w:t>realizowanego na terenie województwa Mazowieckiego w ramach Programu Fundusze Europejskie dla Mazowsza 2021-2027 współfinansowanego z Europejskiego Funduszu Społecznego Plus.</w:t>
      </w:r>
    </w:p>
    <w:p w14:paraId="47FB1387" w14:textId="77777777" w:rsidR="00C54DB8" w:rsidRPr="00630AA4" w:rsidRDefault="00C54DB8">
      <w:pPr>
        <w:pStyle w:val="Akapitzlist"/>
        <w:widowControl w:val="0"/>
        <w:numPr>
          <w:ilvl w:val="0"/>
          <w:numId w:val="1"/>
        </w:numPr>
        <w:tabs>
          <w:tab w:val="left" w:pos="142"/>
        </w:tabs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 xml:space="preserve">Projekt </w:t>
      </w:r>
      <w:r w:rsidRPr="00630AA4">
        <w:rPr>
          <w:rFonts w:cstheme="minorHAnsi"/>
          <w:b/>
          <w:bCs/>
        </w:rPr>
        <w:t>„Twoja droga”</w:t>
      </w:r>
      <w:r w:rsidRPr="00630AA4">
        <w:rPr>
          <w:rFonts w:cstheme="minorHAnsi"/>
        </w:rPr>
        <w:t xml:space="preserve"> </w:t>
      </w:r>
      <w:r w:rsidRPr="00630AA4">
        <w:rPr>
          <w:rFonts w:cstheme="minorHAnsi"/>
          <w:color w:val="000000"/>
        </w:rPr>
        <w:t>jest</w:t>
      </w:r>
      <w:r w:rsidRPr="00630AA4">
        <w:rPr>
          <w:rFonts w:cstheme="minorHAnsi"/>
          <w:color w:val="000000"/>
          <w:spacing w:val="59"/>
        </w:rPr>
        <w:t xml:space="preserve"> </w:t>
      </w:r>
      <w:r w:rsidRPr="00630AA4">
        <w:rPr>
          <w:rFonts w:cstheme="minorHAnsi"/>
          <w:color w:val="000000"/>
        </w:rPr>
        <w:t>realizowany</w:t>
      </w:r>
      <w:r w:rsidRPr="00630AA4">
        <w:rPr>
          <w:rFonts w:cstheme="minorHAnsi"/>
          <w:color w:val="000000"/>
          <w:spacing w:val="53"/>
        </w:rPr>
        <w:t xml:space="preserve"> </w:t>
      </w:r>
      <w:r w:rsidRPr="00630AA4">
        <w:rPr>
          <w:rFonts w:cstheme="minorHAnsi"/>
          <w:color w:val="000000"/>
        </w:rPr>
        <w:t>na</w:t>
      </w:r>
      <w:r w:rsidRPr="00630AA4">
        <w:rPr>
          <w:rFonts w:cstheme="minorHAnsi"/>
          <w:color w:val="000000"/>
          <w:spacing w:val="54"/>
        </w:rPr>
        <w:t xml:space="preserve"> </w:t>
      </w:r>
      <w:r w:rsidRPr="00630AA4">
        <w:rPr>
          <w:rFonts w:cstheme="minorHAnsi"/>
          <w:color w:val="000000"/>
        </w:rPr>
        <w:t>podstawie</w:t>
      </w:r>
      <w:r w:rsidRPr="00630AA4">
        <w:rPr>
          <w:rFonts w:cstheme="minorHAnsi"/>
          <w:color w:val="000000"/>
          <w:spacing w:val="63"/>
        </w:rPr>
        <w:t xml:space="preserve"> </w:t>
      </w:r>
      <w:r w:rsidRPr="00630AA4">
        <w:rPr>
          <w:rFonts w:cstheme="minorHAnsi"/>
          <w:color w:val="000000"/>
        </w:rPr>
        <w:t>Umowy</w:t>
      </w:r>
      <w:r w:rsidRPr="00630AA4">
        <w:rPr>
          <w:rFonts w:cstheme="minorHAnsi"/>
          <w:color w:val="000000"/>
          <w:spacing w:val="52"/>
        </w:rPr>
        <w:t xml:space="preserve"> </w:t>
      </w:r>
      <w:r w:rsidRPr="00630AA4">
        <w:rPr>
          <w:rFonts w:cstheme="minorHAnsi"/>
          <w:b/>
          <w:bCs/>
          <w:color w:val="000000"/>
          <w:spacing w:val="-5"/>
        </w:rPr>
        <w:t>nr FEMA.08.01-IP.01-039M/24</w:t>
      </w:r>
      <w:r w:rsidRPr="00630AA4">
        <w:rPr>
          <w:rFonts w:cstheme="minorHAnsi"/>
          <w:color w:val="000000"/>
          <w:spacing w:val="-5"/>
        </w:rPr>
        <w:t xml:space="preserve"> </w:t>
      </w:r>
      <w:r w:rsidRPr="00630AA4">
        <w:rPr>
          <w:rFonts w:cstheme="minorHAnsi"/>
          <w:lang w:eastAsia="pl-PL"/>
        </w:rPr>
        <w:t>podpisanej z Województwem Mazowieckim reprezentowanym przez Zarząd Województwa Mazowieckiego w imieniu którego działa Mazowiecka Jednostka Wdrażania Programów Unijnych</w:t>
      </w:r>
      <w:r w:rsidRPr="00630AA4">
        <w:rPr>
          <w:rFonts w:cstheme="minorHAnsi"/>
          <w:color w:val="000000"/>
          <w:spacing w:val="-2"/>
        </w:rPr>
        <w:t>.</w:t>
      </w:r>
    </w:p>
    <w:p w14:paraId="6C9BE70C" w14:textId="162215BB" w:rsidR="00C54DB8" w:rsidRPr="00630AA4" w:rsidRDefault="00C54DB8">
      <w:pPr>
        <w:pStyle w:val="Akapitzlist"/>
        <w:widowControl w:val="0"/>
        <w:numPr>
          <w:ilvl w:val="0"/>
          <w:numId w:val="1"/>
        </w:numPr>
        <w:tabs>
          <w:tab w:val="left" w:pos="142"/>
        </w:tabs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 xml:space="preserve">Realizatorem Projektu jest Marcin </w:t>
      </w:r>
      <w:proofErr w:type="spellStart"/>
      <w:r w:rsidRPr="00630AA4">
        <w:rPr>
          <w:rFonts w:cstheme="minorHAnsi"/>
        </w:rPr>
        <w:t>Rokoszewski</w:t>
      </w:r>
      <w:proofErr w:type="spellEnd"/>
      <w:r w:rsidRPr="00630AA4">
        <w:rPr>
          <w:rFonts w:cstheme="minorHAnsi"/>
        </w:rPr>
        <w:t xml:space="preserve"> MARSOFT z siedzibą w Lublinie, przy </w:t>
      </w:r>
      <w:r w:rsidRPr="00630AA4">
        <w:rPr>
          <w:rFonts w:cstheme="minorHAnsi"/>
        </w:rPr>
        <w:br/>
        <w:t xml:space="preserve">ul. Turystyczna 36, 20-207 Lublin – Lider projektu w Partnerstwie z Fundacją Zarządzania </w:t>
      </w:r>
      <w:r w:rsidRPr="00630AA4">
        <w:rPr>
          <w:rFonts w:cstheme="minorHAnsi"/>
        </w:rPr>
        <w:br/>
        <w:t>i Innowacji z siedzibą w Lublinie</w:t>
      </w:r>
      <w:r w:rsidRPr="00D66A2E">
        <w:rPr>
          <w:rFonts w:cstheme="minorHAnsi"/>
        </w:rPr>
        <w:t xml:space="preserve">, przy ul. </w:t>
      </w:r>
      <w:r w:rsidR="00BC5840" w:rsidRPr="00D66A2E">
        <w:rPr>
          <w:rFonts w:cstheme="minorHAnsi"/>
        </w:rPr>
        <w:t>Turystyczna 36, 20-207</w:t>
      </w:r>
      <w:r w:rsidRPr="00D66A2E">
        <w:rPr>
          <w:rFonts w:cstheme="minorHAnsi"/>
        </w:rPr>
        <w:t xml:space="preserve"> Lublin – Partner</w:t>
      </w:r>
      <w:r w:rsidRPr="00630AA4">
        <w:rPr>
          <w:rFonts w:cstheme="minorHAnsi"/>
        </w:rPr>
        <w:t xml:space="preserve"> projektu.</w:t>
      </w:r>
    </w:p>
    <w:p w14:paraId="59F4AA1C" w14:textId="7EA1598F" w:rsidR="00C54DB8" w:rsidRPr="00630AA4" w:rsidRDefault="00C54DB8">
      <w:pPr>
        <w:pStyle w:val="Akapitzlist"/>
        <w:widowControl w:val="0"/>
        <w:numPr>
          <w:ilvl w:val="0"/>
          <w:numId w:val="1"/>
        </w:numPr>
        <w:tabs>
          <w:tab w:val="left" w:pos="142"/>
        </w:tabs>
        <w:spacing w:after="0" w:line="276" w:lineRule="auto"/>
        <w:ind w:left="284" w:right="-142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 xml:space="preserve">Biuro projektu </w:t>
      </w:r>
      <w:bookmarkStart w:id="3" w:name="_Hlk189721128"/>
      <w:r w:rsidRPr="00630AA4">
        <w:rPr>
          <w:rFonts w:cstheme="minorHAnsi"/>
          <w:b/>
          <w:bCs/>
        </w:rPr>
        <w:t>„Twoja droga”</w:t>
      </w:r>
      <w:r w:rsidRPr="00630AA4">
        <w:rPr>
          <w:rFonts w:cstheme="minorHAnsi"/>
        </w:rPr>
        <w:t xml:space="preserve"> </w:t>
      </w:r>
      <w:bookmarkEnd w:id="3"/>
      <w:r w:rsidRPr="00630AA4">
        <w:rPr>
          <w:rFonts w:cstheme="minorHAnsi"/>
          <w:color w:val="000000"/>
        </w:rPr>
        <w:t xml:space="preserve">mieści się przy </w:t>
      </w:r>
      <w:bookmarkStart w:id="4" w:name="_Hlk193442643"/>
      <w:r w:rsidRPr="00630AA4">
        <w:rPr>
          <w:rFonts w:cstheme="minorHAnsi"/>
          <w:color w:val="000000"/>
        </w:rPr>
        <w:t>ul. Szewsk</w:t>
      </w:r>
      <w:r w:rsidR="00862FA6">
        <w:rPr>
          <w:rFonts w:cstheme="minorHAnsi"/>
          <w:color w:val="000000"/>
        </w:rPr>
        <w:t>a</w:t>
      </w:r>
      <w:r w:rsidRPr="00630AA4">
        <w:rPr>
          <w:rFonts w:cstheme="minorHAnsi"/>
          <w:color w:val="000000"/>
        </w:rPr>
        <w:t xml:space="preserve"> 28, 26-600 Radom.</w:t>
      </w:r>
    </w:p>
    <w:bookmarkEnd w:id="4"/>
    <w:p w14:paraId="1498CD1D" w14:textId="77777777" w:rsidR="00C54DB8" w:rsidRPr="00630AA4" w:rsidRDefault="00C54DB8">
      <w:pPr>
        <w:pStyle w:val="Akapitzlist"/>
        <w:widowControl w:val="0"/>
        <w:numPr>
          <w:ilvl w:val="0"/>
          <w:numId w:val="1"/>
        </w:numPr>
        <w:tabs>
          <w:tab w:val="left" w:pos="142"/>
        </w:tabs>
        <w:spacing w:after="0" w:line="276" w:lineRule="auto"/>
        <w:ind w:left="284" w:right="-142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>Projekt realizowany jest w okresie 01.06.2025 r. – 31.05.2026 r.</w:t>
      </w:r>
    </w:p>
    <w:p w14:paraId="66BD313C" w14:textId="77777777" w:rsidR="00C54DB8" w:rsidRPr="00630AA4" w:rsidRDefault="00C54DB8">
      <w:pPr>
        <w:pStyle w:val="Akapitzlist"/>
        <w:widowControl w:val="0"/>
        <w:numPr>
          <w:ilvl w:val="0"/>
          <w:numId w:val="1"/>
        </w:numPr>
        <w:tabs>
          <w:tab w:val="left" w:pos="142"/>
        </w:tabs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>Zasięg terytorialny projektu: województwo mazowieckie – obszar regionu Mazowieckiego regionalnego (RMR), wyłącznie z powiatów: grójecki, garwoliński, białobrzeski, kozienicki, przysuski, zwoleński, szydłowiecki, lipski, radomski, m. Radom.</w:t>
      </w:r>
    </w:p>
    <w:p w14:paraId="180723C2" w14:textId="63EA7061" w:rsidR="00C54DB8" w:rsidRPr="00630AA4" w:rsidRDefault="00C54DB8">
      <w:pPr>
        <w:pStyle w:val="Akapitzlist"/>
        <w:numPr>
          <w:ilvl w:val="0"/>
          <w:numId w:val="1"/>
        </w:numPr>
        <w:tabs>
          <w:tab w:val="left" w:pos="142"/>
        </w:tabs>
        <w:spacing w:after="0" w:line="257" w:lineRule="auto"/>
        <w:ind w:left="284" w:hanging="284"/>
        <w:jc w:val="both"/>
        <w:rPr>
          <w:rFonts w:cstheme="minorHAnsi"/>
        </w:rPr>
      </w:pPr>
      <w:r w:rsidRPr="00630AA4">
        <w:rPr>
          <w:rFonts w:cstheme="minorHAnsi"/>
        </w:rPr>
        <w:t xml:space="preserve">Celem głównym projektu jest wzrost aktywności społeczno-zawodowej oraz zwiększenie możliwości zatrudnienia </w:t>
      </w:r>
      <w:r w:rsidRPr="00D66A2E">
        <w:rPr>
          <w:rFonts w:cstheme="minorHAnsi"/>
        </w:rPr>
        <w:t>wśród 4</w:t>
      </w:r>
      <w:r w:rsidR="00BC5840" w:rsidRPr="00D66A2E">
        <w:rPr>
          <w:rFonts w:cstheme="minorHAnsi"/>
        </w:rPr>
        <w:t>4</w:t>
      </w:r>
      <w:r w:rsidRPr="00D66A2E">
        <w:rPr>
          <w:rFonts w:cstheme="minorHAnsi"/>
        </w:rPr>
        <w:t xml:space="preserve"> osób (minimum 2</w:t>
      </w:r>
      <w:r w:rsidR="00BC5840" w:rsidRPr="00D66A2E">
        <w:rPr>
          <w:rFonts w:cstheme="minorHAnsi"/>
        </w:rPr>
        <w:t>7</w:t>
      </w:r>
      <w:r w:rsidRPr="00D66A2E">
        <w:rPr>
          <w:rFonts w:cstheme="minorHAnsi"/>
        </w:rPr>
        <w:t xml:space="preserve"> kobiet) zagrożonych ubóstwem </w:t>
      </w:r>
      <w:r w:rsidRPr="00D66A2E">
        <w:rPr>
          <w:rFonts w:cstheme="minorHAnsi"/>
        </w:rPr>
        <w:br/>
        <w:t>i wykluczeniem społecznym, w tym osób biernych zawodowo</w:t>
      </w:r>
      <w:r w:rsidRPr="00630AA4">
        <w:rPr>
          <w:rFonts w:cstheme="minorHAnsi"/>
        </w:rPr>
        <w:t xml:space="preserve"> z obszaru województwa mazowieckiego (tj. osób, które zamieszkują na obszarze RMR, powiatów: grójecki, garwoliński, białobrzeski, kozienicki, przysuski, zwoleński, szydłowiecki, lipski, radomski </w:t>
      </w:r>
      <w:r w:rsidRPr="00630AA4">
        <w:rPr>
          <w:rFonts w:cstheme="minorHAnsi"/>
        </w:rPr>
        <w:br/>
        <w:t xml:space="preserve">i m. Radom) poprzez udział w projekcie oraz otrzymanie indywidualnego i kompleksowego wsparcia w postaci aktywnej integracji w zakresie aktywizacji społecznej, zawodowej, edukacyjnej prowadzącego do postępu w aktywizacji oraz zmniejszeniu dystansu do zatrudnienia w okresie 01.06.2025 r. - 31.05.2026 r. </w:t>
      </w:r>
    </w:p>
    <w:p w14:paraId="6E778982" w14:textId="77777777" w:rsidR="00C54DB8" w:rsidRPr="00630AA4" w:rsidRDefault="00C54DB8">
      <w:pPr>
        <w:pStyle w:val="Akapitzlist"/>
        <w:widowControl w:val="0"/>
        <w:numPr>
          <w:ilvl w:val="0"/>
          <w:numId w:val="1"/>
        </w:numPr>
        <w:tabs>
          <w:tab w:val="left" w:pos="142"/>
        </w:tabs>
        <w:spacing w:after="0" w:line="276" w:lineRule="auto"/>
        <w:ind w:left="284" w:right="-142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>Udział w projekcie jest bezpłatny.</w:t>
      </w:r>
    </w:p>
    <w:p w14:paraId="7AE3333D" w14:textId="77777777" w:rsidR="00C54DB8" w:rsidRPr="00630AA4" w:rsidRDefault="00C54DB8" w:rsidP="00C54DB8">
      <w:pPr>
        <w:widowControl w:val="0"/>
        <w:tabs>
          <w:tab w:val="left" w:pos="642"/>
        </w:tabs>
        <w:spacing w:after="0" w:line="276" w:lineRule="auto"/>
        <w:ind w:right="-142"/>
        <w:jc w:val="both"/>
        <w:rPr>
          <w:rFonts w:cstheme="minorHAnsi"/>
        </w:rPr>
      </w:pPr>
    </w:p>
    <w:p w14:paraId="7931A477" w14:textId="77777777" w:rsidR="00C54DB8" w:rsidRPr="00630AA4" w:rsidRDefault="00C54DB8" w:rsidP="00C54DB8">
      <w:pPr>
        <w:pStyle w:val="Akapitzlist"/>
        <w:widowControl w:val="0"/>
        <w:tabs>
          <w:tab w:val="left" w:pos="642"/>
        </w:tabs>
        <w:spacing w:after="0" w:line="276" w:lineRule="auto"/>
        <w:ind w:left="642" w:right="-142"/>
        <w:jc w:val="center"/>
        <w:rPr>
          <w:rFonts w:cstheme="minorHAnsi"/>
          <w:b/>
          <w:bCs/>
        </w:rPr>
      </w:pPr>
      <w:r w:rsidRPr="00630AA4">
        <w:rPr>
          <w:rFonts w:cstheme="minorHAnsi"/>
          <w:b/>
          <w:bCs/>
        </w:rPr>
        <w:t>§ 2</w:t>
      </w:r>
    </w:p>
    <w:p w14:paraId="007F6C6F" w14:textId="77777777" w:rsidR="00C54DB8" w:rsidRPr="00630AA4" w:rsidRDefault="00C54DB8" w:rsidP="00C54DB8">
      <w:pPr>
        <w:pStyle w:val="Akapitzlist"/>
        <w:widowControl w:val="0"/>
        <w:tabs>
          <w:tab w:val="left" w:pos="642"/>
        </w:tabs>
        <w:spacing w:after="0" w:line="276" w:lineRule="auto"/>
        <w:ind w:left="642" w:right="-142"/>
        <w:contextualSpacing w:val="0"/>
        <w:jc w:val="center"/>
        <w:rPr>
          <w:rFonts w:cstheme="minorHAnsi"/>
          <w:b/>
          <w:bCs/>
        </w:rPr>
      </w:pPr>
      <w:r w:rsidRPr="00630AA4">
        <w:rPr>
          <w:rFonts w:cstheme="minorHAnsi"/>
          <w:b/>
          <w:bCs/>
        </w:rPr>
        <w:t>Definicje</w:t>
      </w:r>
    </w:p>
    <w:p w14:paraId="336F93E6" w14:textId="77777777" w:rsidR="00C54DB8" w:rsidRPr="00630AA4" w:rsidRDefault="00C54DB8">
      <w:pPr>
        <w:pStyle w:val="Akapitzlist"/>
        <w:numPr>
          <w:ilvl w:val="0"/>
          <w:numId w:val="2"/>
        </w:numPr>
        <w:ind w:left="284" w:hanging="284"/>
        <w:jc w:val="both"/>
        <w:rPr>
          <w:rFonts w:cstheme="minorHAnsi"/>
        </w:rPr>
      </w:pPr>
      <w:r w:rsidRPr="00630AA4">
        <w:rPr>
          <w:rFonts w:cstheme="minorHAnsi"/>
        </w:rPr>
        <w:t>Ilekroć w niniejszym Regulaminie jest mowa o:</w:t>
      </w:r>
    </w:p>
    <w:p w14:paraId="5A89B386" w14:textId="77777777" w:rsidR="00C54DB8" w:rsidRPr="00630AA4" w:rsidRDefault="00C54DB8">
      <w:pPr>
        <w:pStyle w:val="Akapitzlist"/>
        <w:numPr>
          <w:ilvl w:val="0"/>
          <w:numId w:val="3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>Projekcie</w:t>
      </w:r>
      <w:r w:rsidRPr="00630AA4">
        <w:rPr>
          <w:rFonts w:cstheme="minorHAnsi"/>
        </w:rPr>
        <w:t xml:space="preserve"> – oznacza to rozumieć projekt pn. „Twoja droga”,</w:t>
      </w:r>
    </w:p>
    <w:p w14:paraId="6FB90045" w14:textId="77777777" w:rsidR="00C54DB8" w:rsidRPr="00630AA4" w:rsidRDefault="00C54DB8">
      <w:pPr>
        <w:pStyle w:val="Akapitzlist"/>
        <w:numPr>
          <w:ilvl w:val="0"/>
          <w:numId w:val="3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>Instytucji Pośredniczącej (IP)</w:t>
      </w:r>
      <w:r w:rsidRPr="00630AA4">
        <w:rPr>
          <w:rFonts w:cstheme="minorHAnsi"/>
        </w:rPr>
        <w:t xml:space="preserve"> – oznacza to Mazowiecką Jednostkę Wdrażania Projektów Unijnych,</w:t>
      </w:r>
    </w:p>
    <w:p w14:paraId="274C3E78" w14:textId="77777777" w:rsidR="00C54DB8" w:rsidRPr="00630AA4" w:rsidRDefault="00C54DB8">
      <w:pPr>
        <w:pStyle w:val="Akapitzlist"/>
        <w:numPr>
          <w:ilvl w:val="0"/>
          <w:numId w:val="3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>Wnioskodawcy/Realizatorze/Liderze Projektu</w:t>
      </w:r>
      <w:r w:rsidRPr="00630AA4">
        <w:rPr>
          <w:rFonts w:cstheme="minorHAnsi"/>
        </w:rPr>
        <w:t xml:space="preserve"> – oznacza firmę Marcin </w:t>
      </w:r>
      <w:proofErr w:type="spellStart"/>
      <w:r w:rsidRPr="00630AA4">
        <w:rPr>
          <w:rFonts w:cstheme="minorHAnsi"/>
        </w:rPr>
        <w:t>Rokoszewski</w:t>
      </w:r>
      <w:proofErr w:type="spellEnd"/>
      <w:r w:rsidRPr="00630AA4">
        <w:rPr>
          <w:rFonts w:cstheme="minorHAnsi"/>
        </w:rPr>
        <w:t xml:space="preserve"> Marsoft,</w:t>
      </w:r>
    </w:p>
    <w:p w14:paraId="33054E8C" w14:textId="77777777" w:rsidR="00C54DB8" w:rsidRPr="00630AA4" w:rsidRDefault="00C54DB8">
      <w:pPr>
        <w:pStyle w:val="Akapitzlist"/>
        <w:numPr>
          <w:ilvl w:val="0"/>
          <w:numId w:val="3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>Partner Projektu</w:t>
      </w:r>
      <w:r w:rsidRPr="00630AA4">
        <w:rPr>
          <w:rFonts w:cstheme="minorHAnsi"/>
        </w:rPr>
        <w:t xml:space="preserve"> – oznacza Fundację Zarządzania i Innowacji,</w:t>
      </w:r>
    </w:p>
    <w:p w14:paraId="6DA3193D" w14:textId="77777777" w:rsidR="00C54DB8" w:rsidRPr="00630AA4" w:rsidRDefault="00C54DB8">
      <w:pPr>
        <w:pStyle w:val="Akapitzlist"/>
        <w:numPr>
          <w:ilvl w:val="0"/>
          <w:numId w:val="3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>Kandydacie/Kandydatce</w:t>
      </w:r>
      <w:r w:rsidRPr="00630AA4">
        <w:rPr>
          <w:rFonts w:cstheme="minorHAnsi"/>
        </w:rPr>
        <w:t xml:space="preserve"> – oznacza to osobę ubiegającą się o udział w projekcie pn.  „Twoja droga”,</w:t>
      </w:r>
    </w:p>
    <w:p w14:paraId="250C24D6" w14:textId="77777777" w:rsidR="00C54DB8" w:rsidRPr="00630AA4" w:rsidRDefault="00C54DB8">
      <w:pPr>
        <w:pStyle w:val="Akapitzlist"/>
        <w:numPr>
          <w:ilvl w:val="0"/>
          <w:numId w:val="3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lastRenderedPageBreak/>
        <w:t>Uczestniku/Uczestniczce projektu</w:t>
      </w:r>
      <w:r w:rsidRPr="00630AA4">
        <w:rPr>
          <w:rFonts w:cstheme="minorHAnsi"/>
        </w:rPr>
        <w:t xml:space="preserve"> – oznacza osobę zakwalifikowaną do udziału </w:t>
      </w:r>
      <w:r w:rsidRPr="00630AA4">
        <w:rPr>
          <w:rFonts w:cstheme="minorHAnsi"/>
        </w:rPr>
        <w:br/>
        <w:t>w projekcie,</w:t>
      </w:r>
    </w:p>
    <w:p w14:paraId="5DEDD9F7" w14:textId="77777777" w:rsidR="00C54DB8" w:rsidRPr="00630AA4" w:rsidRDefault="00C54DB8">
      <w:pPr>
        <w:pStyle w:val="Akapitzlist"/>
        <w:numPr>
          <w:ilvl w:val="0"/>
          <w:numId w:val="3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>Dokumenty rekrutacyjne</w:t>
      </w:r>
      <w:r w:rsidRPr="00630AA4">
        <w:rPr>
          <w:rFonts w:cstheme="minorHAnsi"/>
        </w:rPr>
        <w:t xml:space="preserve"> – oznacza to komplet dokumentów, które należy złożyć </w:t>
      </w:r>
      <w:r w:rsidRPr="00630AA4">
        <w:rPr>
          <w:rFonts w:cstheme="minorHAnsi"/>
        </w:rPr>
        <w:br/>
        <w:t>w biurze projektu w celu ubiegania się o udział w projekcie,</w:t>
      </w:r>
    </w:p>
    <w:p w14:paraId="08CFC9BA" w14:textId="77777777" w:rsidR="00C54DB8" w:rsidRPr="00630AA4" w:rsidRDefault="00C54DB8">
      <w:pPr>
        <w:pStyle w:val="Akapitzlist"/>
        <w:numPr>
          <w:ilvl w:val="0"/>
          <w:numId w:val="3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>Komisji rekrutacyjnej</w:t>
      </w:r>
      <w:r w:rsidRPr="00630AA4">
        <w:rPr>
          <w:rFonts w:cstheme="minorHAnsi"/>
        </w:rPr>
        <w:t xml:space="preserve"> – oznacza to organ oceniający formularze rekrutacyjne </w:t>
      </w:r>
      <w:r w:rsidRPr="00630AA4">
        <w:rPr>
          <w:rFonts w:cstheme="minorHAnsi"/>
        </w:rPr>
        <w:br/>
        <w:t>i dokonujący kwalifikacji Kandydatów/Kandydatek na Uczestników/Uczestniczki projektu,</w:t>
      </w:r>
    </w:p>
    <w:p w14:paraId="267A94C0" w14:textId="0EF5AD47" w:rsidR="00C54DB8" w:rsidRPr="00630AA4" w:rsidRDefault="00C54DB8">
      <w:pPr>
        <w:pStyle w:val="Akapitzlist"/>
        <w:numPr>
          <w:ilvl w:val="0"/>
          <w:numId w:val="3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>Osobie bezrobotnej</w:t>
      </w:r>
      <w:r w:rsidRPr="00630AA4">
        <w:rPr>
          <w:rFonts w:cstheme="minorHAnsi"/>
        </w:rPr>
        <w:t xml:space="preserve"> (zgodnie z ustawą o rynku pracy i służbach zatrudnienia z 1 czerwca </w:t>
      </w:r>
      <w:r>
        <w:rPr>
          <w:rFonts w:cstheme="minorHAnsi"/>
        </w:rPr>
        <w:br/>
      </w:r>
      <w:r w:rsidRPr="00630AA4">
        <w:rPr>
          <w:rFonts w:cstheme="minorHAnsi"/>
        </w:rPr>
        <w:t>2025 r.) –</w:t>
      </w:r>
      <w:r w:rsidR="00862FA6">
        <w:rPr>
          <w:rFonts w:cstheme="minorHAnsi"/>
        </w:rPr>
        <w:t xml:space="preserve"> </w:t>
      </w:r>
      <w:r w:rsidRPr="00630AA4">
        <w:rPr>
          <w:rFonts w:cstheme="minorHAnsi"/>
        </w:rPr>
        <w:t xml:space="preserve">oznacza to osobę, o której mowa w art. 1 ust. 3 pkt 1 lub pkt 2 lit. a–l, n oraz p, lub osobę, o której mowa w art. 1 ust. 3 pkt 3, 5 lub 6, niezatrudnioną i niewykonującą innej pracy zarobkowej, nieuczącą się w szkole, z wyjątkiem osoby uczącej się w szkole dla dorosłych, branżowej szkole II stopnia w formie stacjonarnej lub zaocznej, w szkole policealnej w formie stacjonarnej lub zaocznej, lub przystępującej do egzaminów eksternistycznych z zakresu programu nauczania szkoły dla dorosłych lub branżowej szkoły II stopnia, lub kształcącej się na studiach niestacjonarnych, lub uczącej się w szkole artystycznej realizującej wyłącznie kształcenie artystyczne, niemającą stałego źródła dochodu, zdolną i gotową do podjęcia zatrudnienia w pełnym wymiarze czasu pracy obowiązującym w danym zawodzie lub w danej służbie albo innej pracy zarobkowej albo jeżeli jest osobą niepełnosprawną, zdolną i gotową do podjęcia zatrudnienia co najmniej w połowie tego wymiaru czasu pracy, zarejestrowaną </w:t>
      </w:r>
      <w:r>
        <w:rPr>
          <w:rFonts w:cstheme="minorHAnsi"/>
        </w:rPr>
        <w:br/>
      </w:r>
      <w:r w:rsidRPr="00630AA4">
        <w:rPr>
          <w:rFonts w:cstheme="minorHAnsi"/>
        </w:rPr>
        <w:t>w powiatowym urzędzie pracy, zwanym dalej „PUP”, jeżeli:</w:t>
      </w:r>
    </w:p>
    <w:p w14:paraId="47A95BB9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>ukończyła 18 lat;</w:t>
      </w:r>
    </w:p>
    <w:p w14:paraId="4730971B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>nie ukończyła 60 lat – kobieta lub 65 lat – mężczyzna;</w:t>
      </w:r>
    </w:p>
    <w:p w14:paraId="2E21CAEA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>nie jest wpisana do Centralnej Ewidencji i Informacji o Działalności Gospodarczej, zwanej dalej „CEIDG”, jako prowadząca działalność gospodarczą albo</w:t>
      </w:r>
    </w:p>
    <w:p w14:paraId="61724042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 xml:space="preserve">zgłosiła do CEIDG wniosek o zawieszenie wykonywania działalności gospodarczej </w:t>
      </w:r>
      <w:r w:rsidRPr="00630AA4">
        <w:rPr>
          <w:rFonts w:cstheme="minorHAnsi"/>
        </w:rPr>
        <w:br/>
        <w:t>i okres zawieszenia nadal trwa, albo</w:t>
      </w:r>
    </w:p>
    <w:p w14:paraId="7718083A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>we wniosku o wpis do CEIDG określiła dzień podjęcia działalności gospodarczej i nie upłynął jeszcze okres do, określonego we wniosku o wpis, dnia podjęcia tej działalności;</w:t>
      </w:r>
    </w:p>
    <w:p w14:paraId="70009A9E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 xml:space="preserve">nie jest osobą tymczasowo aresztowaną lub nie odbywa kary pozbawienia wolności, </w:t>
      </w:r>
      <w:r w:rsidRPr="00630AA4">
        <w:rPr>
          <w:rFonts w:cstheme="minorHAnsi"/>
        </w:rPr>
        <w:br/>
        <w:t xml:space="preserve">z wyjątkiem kary pozbawienia wolności odbywanej poza zakładem karnym </w:t>
      </w:r>
      <w:r w:rsidRPr="00630AA4">
        <w:rPr>
          <w:rFonts w:cstheme="minorHAnsi"/>
        </w:rPr>
        <w:br/>
        <w:t>w systemie dozoru elektronicznego;</w:t>
      </w:r>
    </w:p>
    <w:p w14:paraId="6238A1D9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 xml:space="preserve">nie nabyła na podstawie ustawy z dnia 12 marca 2004 r. o pomocy społecznej (Dz. U. </w:t>
      </w:r>
      <w:r w:rsidRPr="00630AA4">
        <w:rPr>
          <w:rFonts w:cstheme="minorHAnsi"/>
        </w:rPr>
        <w:br/>
        <w:t>z 2024 r. poz. 1283 i 1572 oraz z 2025 r. poz. 620) prawa do zasiłku stałego;</w:t>
      </w:r>
    </w:p>
    <w:p w14:paraId="31A5E4D0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>nie jest członkiem zarządu, prokurentem, członkiem rady nadzorczej lub likwidatorem spółki kapitałowej w rozumieniu ustawy z dnia 15 września 2000 r. – Kodeks spółek handlowych (Dz. U. z 2024 r. poz. 18 i 96);</w:t>
      </w:r>
    </w:p>
    <w:p w14:paraId="4447D761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>nie jest prokurentem lub pełnomocnikiem przedsiębiorcy będącego osobą fizyczną, prowadzącego działalność gospodarczą rozumieniu ustawy z dnia 6 marca 2018 r. – Prawo przedsiębiorców (Dz. U. z 2024 r. poz. 236, 1222 i 1871 oraz z 2025 r. poz. 222);</w:t>
      </w:r>
    </w:p>
    <w:p w14:paraId="131E7996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>nie jest wspólnikiem spółki jawnej, partnerem lub członkiem zarządu w spółce partnerskiej, komplementariuszem w spółce komandytowej, komplementariuszem lub członkiem rady nadzorczej w spółce komandytowo-akcyjnej, prokurentem lub likwidatorem spółki osobowej w rozumieniu ustawy z dnia 15 września 2000 r. – Kodeks spółek handlowych;</w:t>
      </w:r>
    </w:p>
    <w:p w14:paraId="132B1EB3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>nie jest dyrektorem w radzie dyrektorów, o której mowa w art. 30073 ustawy z dnia 15 września 2000 r. – Kodeks spółek handlowych;</w:t>
      </w:r>
    </w:p>
    <w:p w14:paraId="78457D22" w14:textId="761C46FC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 xml:space="preserve">nie podlega, na podstawie odrębnych przepisów, obowiązkowi ubezpieczeń społecznych, </w:t>
      </w:r>
      <w:r>
        <w:rPr>
          <w:rFonts w:cstheme="minorHAnsi"/>
        </w:rPr>
        <w:br/>
      </w:r>
      <w:r w:rsidRPr="00630AA4">
        <w:rPr>
          <w:rFonts w:cstheme="minorHAnsi"/>
        </w:rPr>
        <w:t xml:space="preserve">z wyjątkiem ubezpieczenia społecznego rolników; </w:t>
      </w:r>
    </w:p>
    <w:p w14:paraId="1CDE85D4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lastRenderedPageBreak/>
        <w:t>nie podlega obowiązkowemu ubezpieczeniu na wypadek bezrobocia lub obowiązkowym ubezpieczeniom społecznym w państwach wymienionych w art. 1 ust. 3 pkt 2 lit. a–d;</w:t>
      </w:r>
    </w:p>
    <w:p w14:paraId="1FC0CEE3" w14:textId="77777777" w:rsidR="00C54DB8" w:rsidRPr="00630AA4" w:rsidRDefault="00C54DB8">
      <w:pPr>
        <w:pStyle w:val="Akapitzlist"/>
        <w:numPr>
          <w:ilvl w:val="0"/>
          <w:numId w:val="23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>nie prowadzi działalności gospodarczej w innym niż Rzeczpospolita Polska państwie na podstawie zgłoszenia do rejestru lub bez takiego zgłoszenia, jeżeli prawo danego państwa takiego zgłoszenia nie wymaga,</w:t>
      </w:r>
    </w:p>
    <w:p w14:paraId="42CDAF22" w14:textId="77777777" w:rsidR="00C54DB8" w:rsidRPr="00630AA4" w:rsidRDefault="00C54DB8">
      <w:pPr>
        <w:pStyle w:val="Akapitzlist"/>
        <w:numPr>
          <w:ilvl w:val="0"/>
          <w:numId w:val="3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>Osobie długotrwale bezrobotnej</w:t>
      </w:r>
      <w:r w:rsidRPr="00630AA4">
        <w:rPr>
          <w:rFonts w:cstheme="minorHAnsi"/>
        </w:rPr>
        <w:t xml:space="preserve"> – oznacza osobę bezrobotną pozostającą w rejestrze PUP przez okres ponad 12 miesięcy w okresie ostatnich 2 lat, z wyłączeniem okresów odbywania stażu,</w:t>
      </w:r>
    </w:p>
    <w:p w14:paraId="67C48EEE" w14:textId="77777777" w:rsidR="00C54DB8" w:rsidRPr="00630AA4" w:rsidRDefault="00C54DB8">
      <w:pPr>
        <w:pStyle w:val="Akapitzlist"/>
        <w:numPr>
          <w:ilvl w:val="0"/>
          <w:numId w:val="3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>Osobie biernej zawodowo</w:t>
      </w:r>
      <w:r w:rsidRPr="00630AA4">
        <w:rPr>
          <w:rFonts w:cstheme="minorHAnsi"/>
        </w:rPr>
        <w:t xml:space="preserve"> – oznacza osobę, która w danej chwili nie tworzy zasobów siły roboczej (tzn. nie jest osobą pracującą ani bezrobotną). Za osoby bierne zawodowo uznawani są m.in.:</w:t>
      </w:r>
    </w:p>
    <w:p w14:paraId="7AAC29A8" w14:textId="77777777" w:rsidR="00C54DB8" w:rsidRPr="00630AA4" w:rsidRDefault="00C54DB8">
      <w:pPr>
        <w:pStyle w:val="Akapitzlist"/>
        <w:numPr>
          <w:ilvl w:val="0"/>
          <w:numId w:val="24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>studenci studiów stacjonarnych, chyba że są już zatrudnieni (również na część etatu) to wówczas powinni być wykazywani jako osoby pracujące;</w:t>
      </w:r>
    </w:p>
    <w:p w14:paraId="39C71322" w14:textId="77777777" w:rsidR="00C54DB8" w:rsidRPr="00630AA4" w:rsidRDefault="00C54DB8">
      <w:pPr>
        <w:pStyle w:val="Akapitzlist"/>
        <w:numPr>
          <w:ilvl w:val="0"/>
          <w:numId w:val="24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>dzieci i młodzież do 18 r. ż. pobierający naukę, o ile nie spełniają przesłanek, na podstawie których można je zaliczyć do osób bezrobotnych lub pracujących;</w:t>
      </w:r>
    </w:p>
    <w:p w14:paraId="2535D7FE" w14:textId="35DC217E" w:rsidR="00C54DB8" w:rsidRPr="00630AA4" w:rsidRDefault="00C54DB8">
      <w:pPr>
        <w:pStyle w:val="Akapitzlist"/>
        <w:numPr>
          <w:ilvl w:val="0"/>
          <w:numId w:val="24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 xml:space="preserve">doktoranci, którzy nie są zatrudnieni na uczelni, w innej instytucji lub przedsiębiorstwie. </w:t>
      </w:r>
      <w:r>
        <w:rPr>
          <w:rFonts w:cstheme="minorHAnsi"/>
        </w:rPr>
        <w:br/>
      </w:r>
      <w:r w:rsidRPr="00630AA4">
        <w:rPr>
          <w:rFonts w:cstheme="minorHAnsi"/>
        </w:rPr>
        <w:t xml:space="preserve">W przypadku, gdy doktorant wykonuje obowiązki służbowe, za które otrzymuje wynagrodzenie, lub prowadzi działalność gospodarczą należy traktować go jako osobę pracującą. W przypadku, gdy doktorant jest zarejestrowany jako bezrobotny, należy go wykazywać we wskaźniku dotyczącym osób bezrobotnych. </w:t>
      </w:r>
    </w:p>
    <w:p w14:paraId="1DAC008B" w14:textId="77777777" w:rsidR="00C54DB8" w:rsidRPr="00630AA4" w:rsidRDefault="00C54DB8">
      <w:pPr>
        <w:pStyle w:val="Akapitzlist"/>
        <w:numPr>
          <w:ilvl w:val="0"/>
          <w:numId w:val="24"/>
        </w:numPr>
        <w:ind w:left="851" w:hanging="284"/>
        <w:jc w:val="both"/>
        <w:rPr>
          <w:rFonts w:cstheme="minorHAnsi"/>
        </w:rPr>
      </w:pPr>
      <w:r w:rsidRPr="00630AA4">
        <w:rPr>
          <w:rFonts w:cstheme="minorHAnsi"/>
        </w:rPr>
        <w:t>Osoby bierne zawodowo ze względu na przyczynę bierności zawodowej:</w:t>
      </w:r>
    </w:p>
    <w:p w14:paraId="6A9DA318" w14:textId="77777777" w:rsidR="00C54DB8" w:rsidRPr="00630AA4" w:rsidRDefault="00C54DB8" w:rsidP="00C54DB8">
      <w:pPr>
        <w:pStyle w:val="Akapitzlist"/>
        <w:ind w:left="567" w:firstLine="284"/>
        <w:jc w:val="both"/>
        <w:rPr>
          <w:rFonts w:cstheme="minorHAnsi"/>
        </w:rPr>
      </w:pPr>
      <w:r w:rsidRPr="00630AA4">
        <w:rPr>
          <w:rFonts w:cstheme="minorHAnsi"/>
        </w:rPr>
        <w:t>- Osoby obarczone obowiązkami rodzinnymi i opiekuńczymi;</w:t>
      </w:r>
    </w:p>
    <w:p w14:paraId="3C86BE50" w14:textId="77777777" w:rsidR="00C54DB8" w:rsidRPr="00630AA4" w:rsidRDefault="00C54DB8" w:rsidP="00C54DB8">
      <w:pPr>
        <w:pStyle w:val="Akapitzlist"/>
        <w:ind w:left="567" w:firstLine="284"/>
        <w:jc w:val="both"/>
        <w:rPr>
          <w:rFonts w:cstheme="minorHAnsi"/>
        </w:rPr>
      </w:pPr>
      <w:r w:rsidRPr="00630AA4">
        <w:rPr>
          <w:rFonts w:cstheme="minorHAnsi"/>
        </w:rPr>
        <w:t>- Osoby chore i z niepełnosprawnością,</w:t>
      </w:r>
    </w:p>
    <w:p w14:paraId="183FE0CD" w14:textId="58FDA0A2" w:rsidR="00C54DB8" w:rsidRPr="00630AA4" w:rsidRDefault="00C54DB8">
      <w:pPr>
        <w:pStyle w:val="Akapitzlist"/>
        <w:numPr>
          <w:ilvl w:val="0"/>
          <w:numId w:val="3"/>
        </w:numPr>
        <w:ind w:left="567" w:hanging="76"/>
        <w:jc w:val="both"/>
        <w:rPr>
          <w:rFonts w:cstheme="minorHAnsi"/>
          <w:b/>
          <w:bCs/>
        </w:rPr>
      </w:pPr>
      <w:r w:rsidRPr="00630AA4">
        <w:rPr>
          <w:rFonts w:cstheme="minorHAnsi"/>
          <w:b/>
          <w:bCs/>
        </w:rPr>
        <w:t xml:space="preserve">Osobie zagrożonej ubóstwem bądź wykluczeniem społecznym z co najmniej jednego </w:t>
      </w:r>
      <w:r>
        <w:rPr>
          <w:rFonts w:cstheme="minorHAnsi"/>
          <w:b/>
          <w:bCs/>
        </w:rPr>
        <w:br/>
      </w:r>
      <w:r w:rsidRPr="00630AA4">
        <w:rPr>
          <w:rFonts w:cstheme="minorHAnsi"/>
          <w:b/>
          <w:bCs/>
        </w:rPr>
        <w:t xml:space="preserve">z poniższych powodów: </w:t>
      </w:r>
    </w:p>
    <w:p w14:paraId="659FD4DD" w14:textId="77777777" w:rsidR="00C54DB8" w:rsidRPr="00630AA4" w:rsidRDefault="00C54DB8" w:rsidP="00C54DB8">
      <w:pPr>
        <w:pStyle w:val="Akapitzlist"/>
        <w:ind w:left="851" w:hanging="283"/>
        <w:jc w:val="both"/>
        <w:rPr>
          <w:rFonts w:cstheme="minorHAnsi"/>
        </w:rPr>
      </w:pPr>
      <w:r w:rsidRPr="00630AA4">
        <w:rPr>
          <w:rFonts w:cstheme="minorHAnsi"/>
        </w:rPr>
        <w:t xml:space="preserve">─ osoby lub rodziny korzystające ze świadczeń z pomocy społecznej lub kwalifikujące  </w:t>
      </w:r>
    </w:p>
    <w:p w14:paraId="3FB60B8F" w14:textId="15085A18" w:rsidR="00C54DB8" w:rsidRPr="00630AA4" w:rsidRDefault="00C54DB8" w:rsidP="00C54DB8">
      <w:pPr>
        <w:pStyle w:val="Akapitzlist"/>
        <w:ind w:left="568"/>
        <w:jc w:val="both"/>
        <w:rPr>
          <w:rFonts w:cstheme="minorHAnsi"/>
        </w:rPr>
      </w:pPr>
      <w:r w:rsidRPr="00630AA4">
        <w:rPr>
          <w:rFonts w:cstheme="minorHAnsi"/>
        </w:rPr>
        <w:t xml:space="preserve">się do objęcia wsparciem, z powodu występowania co najmniej jednej z przesłanek określonych w art. 7 ustawy z dnia 12 marca 2004 r. o pomocy społecznej (Dz.U.  2004, Nr 64, poz. 593 </w:t>
      </w:r>
      <w:r>
        <w:rPr>
          <w:rFonts w:cstheme="minorHAnsi"/>
        </w:rPr>
        <w:br/>
      </w:r>
      <w:r w:rsidRPr="00630AA4">
        <w:rPr>
          <w:rFonts w:cstheme="minorHAnsi"/>
        </w:rPr>
        <w:t xml:space="preserve">z późn.zm.); </w:t>
      </w:r>
      <w:proofErr w:type="spellStart"/>
      <w:r w:rsidRPr="00630AA4">
        <w:rPr>
          <w:rFonts w:cstheme="minorHAnsi"/>
        </w:rPr>
        <w:t>tj</w:t>
      </w:r>
      <w:proofErr w:type="spellEnd"/>
      <w:r w:rsidRPr="00630AA4">
        <w:rPr>
          <w:rFonts w:cstheme="minorHAnsi"/>
        </w:rPr>
        <w:t>:</w:t>
      </w:r>
    </w:p>
    <w:p w14:paraId="45E64EA8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1) ubóstwa; </w:t>
      </w:r>
    </w:p>
    <w:p w14:paraId="2F64577A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>2) sieroctwa;</w:t>
      </w:r>
    </w:p>
    <w:p w14:paraId="377CB1FF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3) bezdomności; </w:t>
      </w:r>
    </w:p>
    <w:p w14:paraId="45C552D6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4) bezrobocia; </w:t>
      </w:r>
    </w:p>
    <w:p w14:paraId="3E07B55B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5) niepełnosprawności; </w:t>
      </w:r>
    </w:p>
    <w:p w14:paraId="48C54730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6) długotrwałej lub ciężkiej choroby; </w:t>
      </w:r>
    </w:p>
    <w:p w14:paraId="5348E230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7) przemocy domowej; </w:t>
      </w:r>
    </w:p>
    <w:p w14:paraId="2E1A3EE7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7a) potrzeby ochrony ofiar handlu ludźmi; </w:t>
      </w:r>
    </w:p>
    <w:p w14:paraId="3FEBFA3C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8) potrzeby ochrony macierzyństwa lub wielodzietności;  </w:t>
      </w:r>
    </w:p>
    <w:p w14:paraId="5AEBB33A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9) bezradności w sprawach opiekuńczo-wychowawczych i prowadzenia gospodarstwa domowego, zwłaszcza w rodzinach niepełnych lub wielodzietnych; </w:t>
      </w:r>
    </w:p>
    <w:p w14:paraId="1F479356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10) trudności w integracji cudzoziemców, którzy uzyskali w Rzeczypospolitej Polskiej status uchodźcy, ochronę uzupełniającą lub zezwolenie na pobyt czasowy udzielone </w:t>
      </w:r>
      <w:r w:rsidRPr="00630AA4">
        <w:rPr>
          <w:rFonts w:cstheme="minorHAnsi"/>
        </w:rPr>
        <w:br/>
        <w:t xml:space="preserve">w związku z okolicznością, o której mowa w art. 159 ust. 1 pkt 1 lit. c lub d ustawy z dnia 12 grudnia 2013 r. o cudzoziemcach; </w:t>
      </w:r>
    </w:p>
    <w:p w14:paraId="17EC06DD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11) trudności w przystosowaniu do życia po zwolnieniu z zakładu karnego; </w:t>
      </w:r>
    </w:p>
    <w:p w14:paraId="54CFFDBD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12) alkoholizmu lub narkomanii; </w:t>
      </w:r>
    </w:p>
    <w:p w14:paraId="4A461101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13) zdarzenia losowego i sytuacji kryzysowej; </w:t>
      </w:r>
    </w:p>
    <w:p w14:paraId="7D0728EE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lastRenderedPageBreak/>
        <w:t>14) klęski żywiołowej lub ekologicznej;</w:t>
      </w:r>
    </w:p>
    <w:p w14:paraId="16BA1CF0" w14:textId="77777777" w:rsidR="00C54DB8" w:rsidRPr="00630AA4" w:rsidRDefault="00C54DB8" w:rsidP="00C54DB8">
      <w:pPr>
        <w:pStyle w:val="Akapitzlist"/>
        <w:ind w:left="567" w:firstLine="1"/>
        <w:jc w:val="both"/>
        <w:rPr>
          <w:rFonts w:cstheme="minorHAnsi"/>
        </w:rPr>
      </w:pPr>
      <w:r w:rsidRPr="00630AA4">
        <w:rPr>
          <w:rFonts w:cstheme="minorHAnsi"/>
        </w:rPr>
        <w:t xml:space="preserve"> ─ osoby, o których mowa w art. 2 pkt. 6) ustawy z dnia 5 sierpnia 2022 r. o ekonomii społecznej (Dz.U. 2022, poz. 1812 z późn.zm.) </w:t>
      </w:r>
      <w:proofErr w:type="spellStart"/>
      <w:r w:rsidRPr="00630AA4">
        <w:rPr>
          <w:rFonts w:cstheme="minorHAnsi"/>
        </w:rPr>
        <w:t>tj</w:t>
      </w:r>
      <w:proofErr w:type="spellEnd"/>
      <w:r w:rsidRPr="00630AA4">
        <w:rPr>
          <w:rFonts w:cstheme="minorHAnsi"/>
        </w:rPr>
        <w:t>:</w:t>
      </w:r>
    </w:p>
    <w:p w14:paraId="7CF4DB01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1) bezrobotne, </w:t>
      </w:r>
    </w:p>
    <w:p w14:paraId="5882C1ED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2) bezrobotne długotrwale, </w:t>
      </w:r>
    </w:p>
    <w:p w14:paraId="2B569803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>3) poszukujące pracy,</w:t>
      </w:r>
    </w:p>
    <w:p w14:paraId="341268AF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>– w wieku do 30. roku życia oraz po ukończeniu 50. roku życia lub</w:t>
      </w:r>
    </w:p>
    <w:p w14:paraId="4146C0E4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– niewykonującego innej pracy zarobkowej, </w:t>
      </w:r>
    </w:p>
    <w:p w14:paraId="5262B0F6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>1) osoby niepełnosprawne,</w:t>
      </w:r>
    </w:p>
    <w:p w14:paraId="2F2BA7CF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2) absolwenci centrum integracji społecznej oraz absolwenci klubu integracji społecznej, </w:t>
      </w:r>
    </w:p>
    <w:p w14:paraId="38D16CE4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3) osoby spełniające kryteria, o których mowa w art. 8 ust. 1 pkt 1 i 2 ustawy z dnia 12 marca 2004 r. o pomocy społecznej (Dz. U. z 2021 r. poz. 2268, z </w:t>
      </w:r>
      <w:proofErr w:type="spellStart"/>
      <w:r w:rsidRPr="00630AA4">
        <w:rPr>
          <w:rFonts w:cstheme="minorHAnsi"/>
        </w:rPr>
        <w:t>późn</w:t>
      </w:r>
      <w:proofErr w:type="spellEnd"/>
      <w:r w:rsidRPr="00630AA4">
        <w:rPr>
          <w:rFonts w:cstheme="minorHAnsi"/>
        </w:rPr>
        <w:t>. zm.3)</w:t>
      </w:r>
    </w:p>
    <w:p w14:paraId="554B459D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>4) osoby uprawnione do specjalnego zasiłku opiekuńczego,</w:t>
      </w:r>
    </w:p>
    <w:p w14:paraId="43BA6942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 xml:space="preserve">5) osoby usamodzielnione, </w:t>
      </w:r>
    </w:p>
    <w:p w14:paraId="6164DEEB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>6) osoby z zaburzeniami psychicznymi,</w:t>
      </w:r>
    </w:p>
    <w:p w14:paraId="75C8C452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>7) osoby pozbawioną wolności, osoby opuszczające zakład karny oraz pełnoletnie osoby opuszczające zakład poprawczy,</w:t>
      </w:r>
    </w:p>
    <w:p w14:paraId="32206DA8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>8) osoby starsze,</w:t>
      </w:r>
    </w:p>
    <w:p w14:paraId="211BA737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 w:rsidRPr="00630AA4">
        <w:rPr>
          <w:rFonts w:cstheme="minorHAnsi"/>
        </w:rPr>
        <w:t>9) osoby, która uzyskała w Rzeczypospolitej Polskiej status uchodźcy lub ochronę uzupełniającą;</w:t>
      </w:r>
    </w:p>
    <w:p w14:paraId="3CEAB303" w14:textId="77777777" w:rsidR="00C54DB8" w:rsidRPr="00630AA4" w:rsidRDefault="00C54DB8">
      <w:pPr>
        <w:pStyle w:val="Akapitzlist"/>
        <w:numPr>
          <w:ilvl w:val="0"/>
          <w:numId w:val="3"/>
        </w:numPr>
        <w:ind w:left="709"/>
        <w:jc w:val="both"/>
        <w:rPr>
          <w:rFonts w:cstheme="minorHAnsi"/>
          <w:b/>
          <w:bCs/>
        </w:rPr>
      </w:pPr>
      <w:r w:rsidRPr="00630AA4">
        <w:rPr>
          <w:rFonts w:cstheme="minorHAnsi"/>
          <w:b/>
          <w:bCs/>
        </w:rPr>
        <w:t xml:space="preserve">osobie doświadczającej wielokrotnego wykluczenia społecznego, rozumianego jako wykluczenie z powodu więcej niż jednej z następujących przesłanek: </w:t>
      </w:r>
    </w:p>
    <w:p w14:paraId="12E23F40" w14:textId="7C750C21" w:rsidR="00C54DB8" w:rsidRPr="00630AA4" w:rsidRDefault="00C54DB8" w:rsidP="00C54DB8">
      <w:pPr>
        <w:pStyle w:val="Akapitzlist"/>
        <w:ind w:left="709"/>
        <w:jc w:val="both"/>
        <w:rPr>
          <w:rFonts w:cstheme="minorHAnsi"/>
        </w:rPr>
      </w:pPr>
      <w:r w:rsidRPr="00630AA4">
        <w:rPr>
          <w:rFonts w:cstheme="minorHAnsi"/>
        </w:rPr>
        <w:t xml:space="preserve">- osoba lub rodzina korzystająca ze świadczeń z pomocy społecznej zgodnie z art. 7 ustawy </w:t>
      </w:r>
      <w:r>
        <w:rPr>
          <w:rFonts w:cstheme="minorHAnsi"/>
        </w:rPr>
        <w:br/>
      </w:r>
      <w:r w:rsidRPr="00630AA4">
        <w:rPr>
          <w:rFonts w:cstheme="minorHAnsi"/>
        </w:rPr>
        <w:t xml:space="preserve">z dnia 12 marca 2004 r. o pomocy społecznej;  </w:t>
      </w:r>
    </w:p>
    <w:p w14:paraId="0CA146D5" w14:textId="1AA9A94B" w:rsidR="00C54DB8" w:rsidRPr="00630AA4" w:rsidRDefault="00C54DB8" w:rsidP="00C54DB8">
      <w:pPr>
        <w:pStyle w:val="Akapitzlist"/>
        <w:ind w:left="709"/>
        <w:jc w:val="both"/>
        <w:rPr>
          <w:rFonts w:cstheme="minorHAnsi"/>
        </w:rPr>
      </w:pPr>
      <w:r w:rsidRPr="00630AA4">
        <w:rPr>
          <w:rFonts w:cstheme="minorHAnsi"/>
        </w:rPr>
        <w:t xml:space="preserve">- osoba przebywająca w pieczy zastępczej lub opuszczająca pieczę zastępczą oraz rodziny przeżywające trudności w pełnieniu funkcji opiekuńczo-wychowawczych, o których mowa </w:t>
      </w:r>
      <w:r w:rsidR="00862FA6">
        <w:rPr>
          <w:rFonts w:cstheme="minorHAnsi"/>
        </w:rPr>
        <w:br/>
      </w:r>
      <w:r w:rsidRPr="00630AA4">
        <w:rPr>
          <w:rFonts w:cstheme="minorHAnsi"/>
        </w:rPr>
        <w:t xml:space="preserve">w ustawie z dnia 9 czerwca 2011 r. o wspieraniu rodziny i systemie pieczy zastępczej; </w:t>
      </w:r>
    </w:p>
    <w:p w14:paraId="2226FEEC" w14:textId="2DD1FBCC" w:rsidR="00C54DB8" w:rsidRPr="00630AA4" w:rsidRDefault="00C54DB8" w:rsidP="00C54DB8">
      <w:pPr>
        <w:pStyle w:val="Akapitzlist"/>
        <w:ind w:left="709"/>
        <w:jc w:val="both"/>
        <w:rPr>
          <w:rFonts w:cstheme="minorHAnsi"/>
        </w:rPr>
      </w:pPr>
      <w:r w:rsidRPr="00630AA4">
        <w:rPr>
          <w:rFonts w:cstheme="minorHAnsi"/>
        </w:rPr>
        <w:t xml:space="preserve">- osoba nieletnia, wobec której zastosowano środki zapobiegania i zwalczania demoralizacji </w:t>
      </w:r>
      <w:r>
        <w:rPr>
          <w:rFonts w:cstheme="minorHAnsi"/>
        </w:rPr>
        <w:br/>
      </w:r>
      <w:r w:rsidRPr="00630AA4">
        <w:rPr>
          <w:rFonts w:cstheme="minorHAnsi"/>
        </w:rPr>
        <w:t xml:space="preserve">i przestępczości zgodnie z ustawą z dnia 26 października 1982 r. o postępowaniu w sprawach nieletnich (Dz. U. z 2018 r. poz. 969, z </w:t>
      </w:r>
      <w:proofErr w:type="spellStart"/>
      <w:r w:rsidRPr="00630AA4">
        <w:rPr>
          <w:rFonts w:cstheme="minorHAnsi"/>
        </w:rPr>
        <w:t>późn</w:t>
      </w:r>
      <w:proofErr w:type="spellEnd"/>
      <w:r w:rsidRPr="00630AA4">
        <w:rPr>
          <w:rFonts w:cstheme="minorHAnsi"/>
        </w:rPr>
        <w:t xml:space="preserve">. zm.);  </w:t>
      </w:r>
    </w:p>
    <w:p w14:paraId="4D0E5749" w14:textId="6BB5884A" w:rsidR="00C54DB8" w:rsidRPr="00630AA4" w:rsidRDefault="00C54DB8" w:rsidP="00C54DB8">
      <w:pPr>
        <w:pStyle w:val="Akapitzlist"/>
        <w:ind w:left="709"/>
        <w:jc w:val="both"/>
        <w:rPr>
          <w:rFonts w:cstheme="minorHAnsi"/>
        </w:rPr>
      </w:pPr>
      <w:r w:rsidRPr="00630AA4">
        <w:rPr>
          <w:rFonts w:cstheme="minorHAnsi"/>
        </w:rPr>
        <w:t xml:space="preserve">- osoba przebywająca w młodzieżowym ośrodku wychowawczym i młodzieżowym ośrodkach socjoterapii, o których mowa w ustawie z dnia 7 września 1991 r. o systemie oświaty (Dz. U. </w:t>
      </w:r>
      <w:r>
        <w:rPr>
          <w:rFonts w:cstheme="minorHAnsi"/>
        </w:rPr>
        <w:br/>
      </w:r>
      <w:r w:rsidRPr="00630AA4">
        <w:rPr>
          <w:rFonts w:cstheme="minorHAnsi"/>
        </w:rPr>
        <w:t xml:space="preserve">z 2018 r. poz. 1457, z </w:t>
      </w:r>
      <w:proofErr w:type="spellStart"/>
      <w:r w:rsidRPr="00630AA4">
        <w:rPr>
          <w:rFonts w:cstheme="minorHAnsi"/>
        </w:rPr>
        <w:t>późn</w:t>
      </w:r>
      <w:proofErr w:type="spellEnd"/>
      <w:r w:rsidRPr="00630AA4">
        <w:rPr>
          <w:rFonts w:cstheme="minorHAnsi"/>
        </w:rPr>
        <w:t xml:space="preserve">. zm.);  </w:t>
      </w:r>
    </w:p>
    <w:p w14:paraId="3A376429" w14:textId="7CC480F1" w:rsidR="00C54DB8" w:rsidRPr="00630AA4" w:rsidRDefault="00C54DB8" w:rsidP="00C54DB8">
      <w:pPr>
        <w:pStyle w:val="Akapitzlist"/>
        <w:ind w:left="709"/>
        <w:jc w:val="both"/>
        <w:rPr>
          <w:rFonts w:cstheme="minorHAnsi"/>
        </w:rPr>
      </w:pPr>
      <w:r w:rsidRPr="00630AA4">
        <w:rPr>
          <w:rFonts w:cstheme="minorHAnsi"/>
        </w:rPr>
        <w:t xml:space="preserve">- osoba z niepełnosprawnością – osoba z niepełnosprawnością w rozumieniu Wytycznych </w:t>
      </w:r>
      <w:r>
        <w:rPr>
          <w:rFonts w:cstheme="minorHAnsi"/>
        </w:rPr>
        <w:br/>
      </w:r>
      <w:r w:rsidRPr="00630AA4">
        <w:rPr>
          <w:rFonts w:cstheme="minorHAnsi"/>
        </w:rPr>
        <w:t xml:space="preserve">w zakresie realizacji zasady równości szans i niedyskryminacji, w tym dostępności dla osób </w:t>
      </w:r>
      <w:r>
        <w:rPr>
          <w:rFonts w:cstheme="minorHAnsi"/>
        </w:rPr>
        <w:br/>
      </w:r>
      <w:r w:rsidRPr="00630AA4">
        <w:rPr>
          <w:rFonts w:cstheme="minorHAnsi"/>
        </w:rPr>
        <w:t>z niepełnosprawnościami oraz zasady równości szans kobiet i mężczyzn w ramach funduszy unijnych na lata 20</w:t>
      </w:r>
      <w:r w:rsidR="00C267CC">
        <w:rPr>
          <w:rFonts w:cstheme="minorHAnsi"/>
        </w:rPr>
        <w:t>21</w:t>
      </w:r>
      <w:r w:rsidRPr="00630AA4">
        <w:rPr>
          <w:rFonts w:cstheme="minorHAnsi"/>
        </w:rPr>
        <w:t>-202</w:t>
      </w:r>
      <w:r w:rsidR="00C267CC">
        <w:rPr>
          <w:rFonts w:cstheme="minorHAnsi"/>
        </w:rPr>
        <w:t>7</w:t>
      </w:r>
      <w:r w:rsidRPr="00630AA4">
        <w:rPr>
          <w:rFonts w:cstheme="minorHAnsi"/>
        </w:rPr>
        <w:t xml:space="preserve"> lub uczniowie/dzieci z niepełnosprawnościami w rozumieniu Wytycznych w zakresie realizacji przedsięwzięć z udziałem środków Europejskiego Funduszu Społecznego w obszarze edukacji na lata 20</w:t>
      </w:r>
      <w:r w:rsidR="00C267CC">
        <w:rPr>
          <w:rFonts w:cstheme="minorHAnsi"/>
        </w:rPr>
        <w:t>21</w:t>
      </w:r>
      <w:r w:rsidRPr="00630AA4">
        <w:rPr>
          <w:rFonts w:cstheme="minorHAnsi"/>
        </w:rPr>
        <w:t>-202</w:t>
      </w:r>
      <w:r w:rsidR="00C267CC">
        <w:rPr>
          <w:rFonts w:cstheme="minorHAnsi"/>
        </w:rPr>
        <w:t>7</w:t>
      </w:r>
      <w:r w:rsidRPr="00630AA4">
        <w:rPr>
          <w:rFonts w:cstheme="minorHAnsi"/>
        </w:rPr>
        <w:t xml:space="preserve">;  </w:t>
      </w:r>
    </w:p>
    <w:p w14:paraId="7A0A4E29" w14:textId="32258AE3" w:rsidR="00C54DB8" w:rsidRPr="00630AA4" w:rsidRDefault="00C54DB8" w:rsidP="00C54DB8">
      <w:pPr>
        <w:pStyle w:val="Akapitzlist"/>
        <w:ind w:left="709"/>
        <w:jc w:val="both"/>
        <w:rPr>
          <w:rFonts w:cstheme="minorHAnsi"/>
        </w:rPr>
      </w:pPr>
      <w:r w:rsidRPr="00630AA4">
        <w:rPr>
          <w:rFonts w:cstheme="minorHAnsi"/>
        </w:rPr>
        <w:t xml:space="preserve">- członek gospodarstwa domowego sprawujący opiekę nad osobą z niepełnosprawnością, o ile jedna z osób stanowiących dane gospodarstwo domowe nie pracuje ze względu na konieczność sprawowania opieki nad osobą z niepełnosprawnością;  </w:t>
      </w:r>
    </w:p>
    <w:p w14:paraId="78656FDB" w14:textId="77777777" w:rsidR="00C54DB8" w:rsidRPr="00630AA4" w:rsidRDefault="00C54DB8" w:rsidP="00C54DB8">
      <w:pPr>
        <w:pStyle w:val="Akapitzlist"/>
        <w:ind w:left="709"/>
        <w:jc w:val="both"/>
        <w:rPr>
          <w:rFonts w:cstheme="minorHAnsi"/>
        </w:rPr>
      </w:pPr>
      <w:r w:rsidRPr="00630AA4">
        <w:rPr>
          <w:rFonts w:cstheme="minorHAnsi"/>
        </w:rPr>
        <w:t xml:space="preserve">- osoba potrzebująca wsparcia w codziennym funkcjonowaniu; </w:t>
      </w:r>
    </w:p>
    <w:p w14:paraId="6681133A" w14:textId="4F936160" w:rsidR="00C54DB8" w:rsidRPr="00630AA4" w:rsidRDefault="00C54DB8" w:rsidP="00C54DB8">
      <w:pPr>
        <w:pStyle w:val="Akapitzlist"/>
        <w:ind w:left="709"/>
        <w:jc w:val="both"/>
        <w:rPr>
          <w:rFonts w:cstheme="minorHAnsi"/>
        </w:rPr>
      </w:pPr>
      <w:r w:rsidRPr="00630AA4">
        <w:rPr>
          <w:rFonts w:cstheme="minorHAnsi"/>
        </w:rPr>
        <w:t>- osoba bezdomna lub dotknięta wykluczeniem z dostępu do mieszkań w rozumieniu Wytycznych w zakresie monitorowania postępu rzeczowego realizacji programów</w:t>
      </w:r>
      <w:r>
        <w:rPr>
          <w:rFonts w:cstheme="minorHAnsi"/>
        </w:rPr>
        <w:t xml:space="preserve"> </w:t>
      </w:r>
      <w:r w:rsidRPr="00630AA4">
        <w:rPr>
          <w:rFonts w:cstheme="minorHAnsi"/>
        </w:rPr>
        <w:t>operacyjnych na lata 20</w:t>
      </w:r>
      <w:r w:rsidR="009F72C1">
        <w:rPr>
          <w:rFonts w:cstheme="minorHAnsi"/>
        </w:rPr>
        <w:t>21-</w:t>
      </w:r>
      <w:r w:rsidRPr="00630AA4">
        <w:rPr>
          <w:rFonts w:cstheme="minorHAnsi"/>
        </w:rPr>
        <w:t>202</w:t>
      </w:r>
      <w:r w:rsidR="009F72C1">
        <w:rPr>
          <w:rFonts w:cstheme="minorHAnsi"/>
        </w:rPr>
        <w:t>7</w:t>
      </w:r>
      <w:r w:rsidRPr="00630AA4">
        <w:rPr>
          <w:rFonts w:cstheme="minorHAnsi"/>
        </w:rPr>
        <w:t xml:space="preserve">; </w:t>
      </w:r>
    </w:p>
    <w:p w14:paraId="00CB7CDA" w14:textId="77777777" w:rsidR="00C54DB8" w:rsidRPr="00630AA4" w:rsidRDefault="00C54DB8" w:rsidP="00C54DB8">
      <w:pPr>
        <w:pStyle w:val="Akapitzlist"/>
        <w:ind w:left="709"/>
        <w:jc w:val="both"/>
        <w:rPr>
          <w:rFonts w:cstheme="minorHAnsi"/>
        </w:rPr>
      </w:pPr>
      <w:r w:rsidRPr="00630AA4">
        <w:rPr>
          <w:rFonts w:cstheme="minorHAnsi"/>
        </w:rPr>
        <w:t xml:space="preserve">- osoba odbywająca karę pozbawienia wolności;  </w:t>
      </w:r>
    </w:p>
    <w:p w14:paraId="19817670" w14:textId="77777777" w:rsidR="00C54DB8" w:rsidRPr="00630AA4" w:rsidRDefault="00C54DB8" w:rsidP="00C54DB8">
      <w:pPr>
        <w:pStyle w:val="Akapitzlist"/>
        <w:ind w:left="709"/>
        <w:jc w:val="both"/>
        <w:rPr>
          <w:rFonts w:cstheme="minorHAnsi"/>
        </w:rPr>
      </w:pPr>
      <w:r w:rsidRPr="00630AA4">
        <w:rPr>
          <w:rFonts w:cstheme="minorHAnsi"/>
        </w:rPr>
        <w:lastRenderedPageBreak/>
        <w:t>- osoba korzystająca z PO PŻ.</w:t>
      </w:r>
    </w:p>
    <w:p w14:paraId="16A965DB" w14:textId="18E7D4ED" w:rsidR="00C54DB8" w:rsidRPr="00630AA4" w:rsidRDefault="00C54DB8">
      <w:pPr>
        <w:pStyle w:val="Akapitzlist"/>
        <w:numPr>
          <w:ilvl w:val="0"/>
          <w:numId w:val="3"/>
        </w:numPr>
        <w:ind w:left="709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>Osobie w wieku 15 – 29 lat, pozostającej poza zatrudnieniem, edukacją i szkolnictwem</w:t>
      </w:r>
      <w:r w:rsidRPr="00630AA4">
        <w:rPr>
          <w:rFonts w:cstheme="minorHAnsi"/>
        </w:rPr>
        <w:t xml:space="preserve">. Osoby w wieku między 15 a 29 rokiem życia to osoby, których wiek liczony jest od dnia, </w:t>
      </w:r>
      <w:r>
        <w:rPr>
          <w:rFonts w:cstheme="minorHAnsi"/>
        </w:rPr>
        <w:br/>
      </w:r>
      <w:r w:rsidRPr="00630AA4">
        <w:rPr>
          <w:rFonts w:cstheme="minorHAnsi"/>
        </w:rPr>
        <w:t xml:space="preserve">w którym przypadają 15 urodziny do dnia poprzedzającego 30 urodziny. Wiek uczestników określany jest na podstawie daty urodzenia (dzień, miesiąc, rok) i ustalany w dniu rozpoczęcia udziału w projekcie, tj. w momencie rozpoczęcia udziału w pierwszej formie wsparcia </w:t>
      </w:r>
      <w:r>
        <w:rPr>
          <w:rFonts w:cstheme="minorHAnsi"/>
        </w:rPr>
        <w:br/>
      </w:r>
      <w:r w:rsidRPr="00630AA4">
        <w:rPr>
          <w:rFonts w:cstheme="minorHAnsi"/>
        </w:rPr>
        <w:t>w projekcie.</w:t>
      </w:r>
    </w:p>
    <w:p w14:paraId="7BB54641" w14:textId="77777777" w:rsidR="00C54DB8" w:rsidRPr="00630AA4" w:rsidRDefault="00C54DB8">
      <w:pPr>
        <w:pStyle w:val="Akapitzlist"/>
        <w:numPr>
          <w:ilvl w:val="0"/>
          <w:numId w:val="3"/>
        </w:numPr>
        <w:ind w:left="709" w:hanging="282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>Osobie z niepełnosprawnościami</w:t>
      </w:r>
      <w:r w:rsidRPr="00630AA4">
        <w:rPr>
          <w:rFonts w:cstheme="minorHAnsi"/>
        </w:rPr>
        <w:t xml:space="preserve"> – oznacza osobę niepełnosprawną w świetle przepisów ustawy z dnia 27 sierpnia 1997 r. o rehabilitacji zawodowej i społecznej oraz zatrudnianiu osób niepełnosprawnych, a także osoby z zaburzeniami psychicznymi w rozumieniu ustawy z dnia 19 sierpnia 1994 r. o ochronie zdrowia psychicznego tj. osoby z odpowiednim orzeczeniem lub innym dokumentem poświadczającym stan zdrowia.</w:t>
      </w:r>
    </w:p>
    <w:p w14:paraId="74551CF1" w14:textId="77777777" w:rsidR="00C54DB8" w:rsidRPr="00630AA4" w:rsidRDefault="00C54DB8">
      <w:pPr>
        <w:pStyle w:val="Akapitzlist"/>
        <w:numPr>
          <w:ilvl w:val="0"/>
          <w:numId w:val="3"/>
        </w:numPr>
        <w:ind w:left="709" w:hanging="283"/>
        <w:jc w:val="both"/>
        <w:rPr>
          <w:rFonts w:cstheme="minorHAnsi"/>
          <w:sz w:val="20"/>
          <w:szCs w:val="20"/>
        </w:rPr>
      </w:pPr>
      <w:r w:rsidRPr="00630AA4">
        <w:rPr>
          <w:rFonts w:cstheme="minorHAnsi"/>
          <w:b/>
          <w:bCs/>
        </w:rPr>
        <w:t xml:space="preserve">Miejscu zamieszkania </w:t>
      </w:r>
      <w:r w:rsidRPr="00630AA4">
        <w:rPr>
          <w:rFonts w:cstheme="minorHAnsi"/>
        </w:rPr>
        <w:t xml:space="preserve">– oznacza to zgodnie z Kodeksem Cywilnym miejscowość, </w:t>
      </w:r>
      <w:r w:rsidRPr="00630AA4">
        <w:rPr>
          <w:rFonts w:cstheme="minorHAnsi"/>
        </w:rPr>
        <w:br/>
        <w:t>w której dana osoba przebywa z zamiarem stałego pobytu,</w:t>
      </w:r>
    </w:p>
    <w:p w14:paraId="00442C63" w14:textId="77777777" w:rsidR="00C54DB8" w:rsidRPr="00630AA4" w:rsidRDefault="00C54DB8">
      <w:pPr>
        <w:pStyle w:val="Akapitzlist"/>
        <w:numPr>
          <w:ilvl w:val="0"/>
          <w:numId w:val="3"/>
        </w:numPr>
        <w:spacing w:after="0"/>
        <w:ind w:left="709" w:hanging="283"/>
        <w:jc w:val="both"/>
        <w:rPr>
          <w:rFonts w:cstheme="minorHAnsi"/>
        </w:rPr>
      </w:pPr>
      <w:r w:rsidRPr="00630AA4">
        <w:rPr>
          <w:rFonts w:cstheme="minorHAnsi"/>
          <w:b/>
          <w:bCs/>
        </w:rPr>
        <w:t xml:space="preserve">RMR </w:t>
      </w:r>
      <w:r w:rsidRPr="00630AA4">
        <w:rPr>
          <w:rFonts w:cstheme="minorHAnsi"/>
        </w:rPr>
        <w:t>– region Mazowiecki Regionalny, w skład RMR wchodzą powiaty: grójecki, garwoliński, białobrzeski, kozienicki, przysuski, zwoleński, szydłowiecki, lipski, radomski, m. Radom.</w:t>
      </w:r>
    </w:p>
    <w:p w14:paraId="5267758E" w14:textId="77777777" w:rsidR="00C54DB8" w:rsidRPr="00630AA4" w:rsidRDefault="00C54DB8" w:rsidP="00C54DB8">
      <w:pPr>
        <w:spacing w:after="0"/>
        <w:jc w:val="center"/>
        <w:rPr>
          <w:rFonts w:cstheme="minorHAnsi"/>
          <w:b/>
          <w:bCs/>
        </w:rPr>
      </w:pPr>
    </w:p>
    <w:p w14:paraId="6615AD24" w14:textId="77777777" w:rsidR="00C54DB8" w:rsidRPr="00630AA4" w:rsidRDefault="00C54DB8" w:rsidP="00C54DB8">
      <w:pPr>
        <w:spacing w:after="0"/>
        <w:jc w:val="center"/>
        <w:rPr>
          <w:rFonts w:cstheme="minorHAnsi"/>
          <w:b/>
          <w:bCs/>
        </w:rPr>
      </w:pPr>
      <w:r w:rsidRPr="00630AA4">
        <w:rPr>
          <w:rFonts w:cstheme="minorHAnsi"/>
          <w:b/>
          <w:bCs/>
        </w:rPr>
        <w:t>§ 3</w:t>
      </w:r>
    </w:p>
    <w:p w14:paraId="68A01D29" w14:textId="77777777" w:rsidR="00C54DB8" w:rsidRPr="00630AA4" w:rsidRDefault="00C54DB8" w:rsidP="00C54DB8">
      <w:pPr>
        <w:spacing w:after="0"/>
        <w:jc w:val="center"/>
        <w:rPr>
          <w:rFonts w:cstheme="minorHAnsi"/>
          <w:b/>
          <w:bCs/>
        </w:rPr>
      </w:pPr>
      <w:r w:rsidRPr="00630AA4">
        <w:rPr>
          <w:rFonts w:cstheme="minorHAnsi"/>
          <w:b/>
          <w:bCs/>
        </w:rPr>
        <w:t>Uczestnicy projektu</w:t>
      </w:r>
    </w:p>
    <w:p w14:paraId="618B9AFD" w14:textId="6D2909C7" w:rsidR="00C54DB8" w:rsidRPr="00630AA4" w:rsidRDefault="00C54DB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cstheme="minorHAnsi"/>
        </w:rPr>
      </w:pPr>
      <w:r w:rsidRPr="00630AA4">
        <w:rPr>
          <w:rFonts w:cstheme="minorHAnsi"/>
        </w:rPr>
        <w:t xml:space="preserve">Projekt skierowany jest </w:t>
      </w:r>
      <w:r w:rsidRPr="00D66A2E">
        <w:rPr>
          <w:rFonts w:cstheme="minorHAnsi"/>
        </w:rPr>
        <w:t>do 4</w:t>
      </w:r>
      <w:r w:rsidR="00BC5840" w:rsidRPr="00D66A2E">
        <w:rPr>
          <w:rFonts w:cstheme="minorHAnsi"/>
        </w:rPr>
        <w:t>4</w:t>
      </w:r>
      <w:r w:rsidRPr="00D66A2E">
        <w:rPr>
          <w:rFonts w:cstheme="minorHAnsi"/>
        </w:rPr>
        <w:t xml:space="preserve"> osób (minimum 2</w:t>
      </w:r>
      <w:r w:rsidR="00BC5840" w:rsidRPr="00D66A2E">
        <w:rPr>
          <w:rFonts w:cstheme="minorHAnsi"/>
        </w:rPr>
        <w:t>7</w:t>
      </w:r>
      <w:r w:rsidRPr="00D66A2E">
        <w:rPr>
          <w:rFonts w:cstheme="minorHAnsi"/>
        </w:rPr>
        <w:t xml:space="preserve"> kobiet) spełniających</w:t>
      </w:r>
      <w:r w:rsidRPr="00630AA4">
        <w:rPr>
          <w:rFonts w:cstheme="minorHAnsi"/>
        </w:rPr>
        <w:t xml:space="preserve"> wszystkie poniższe warunki:</w:t>
      </w:r>
    </w:p>
    <w:p w14:paraId="43C5C7BB" w14:textId="77777777" w:rsidR="00C54DB8" w:rsidRPr="00630AA4" w:rsidRDefault="00C54DB8">
      <w:pPr>
        <w:pStyle w:val="Akapitzlist"/>
        <w:widowControl w:val="0"/>
        <w:numPr>
          <w:ilvl w:val="1"/>
          <w:numId w:val="5"/>
        </w:numPr>
        <w:spacing w:after="0" w:line="276" w:lineRule="auto"/>
        <w:ind w:left="567" w:hanging="283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>Osoby zagrożone ubóstwem bądź wykluczeniem społecznym</w:t>
      </w:r>
      <w:r w:rsidRPr="00630AA4">
        <w:rPr>
          <w:rFonts w:cstheme="minorHAnsi"/>
          <w:sz w:val="20"/>
          <w:szCs w:val="20"/>
        </w:rPr>
        <w:t xml:space="preserve"> </w:t>
      </w:r>
      <w:r w:rsidRPr="00630AA4">
        <w:rPr>
          <w:rFonts w:cstheme="minorHAnsi"/>
        </w:rPr>
        <w:t xml:space="preserve">z co najmniej jednego </w:t>
      </w:r>
      <w:r w:rsidRPr="00630AA4">
        <w:rPr>
          <w:rFonts w:cstheme="minorHAnsi"/>
        </w:rPr>
        <w:br/>
        <w:t>z poniższych powodów:</w:t>
      </w:r>
    </w:p>
    <w:p w14:paraId="158C3963" w14:textId="06E1367D" w:rsidR="00C54DB8" w:rsidRPr="00630AA4" w:rsidRDefault="00C54DB8" w:rsidP="00C54DB8">
      <w:pPr>
        <w:pStyle w:val="Akapitzlist"/>
        <w:widowControl w:val="0"/>
        <w:tabs>
          <w:tab w:val="left" w:pos="851"/>
        </w:tabs>
        <w:spacing w:after="0" w:line="276" w:lineRule="auto"/>
        <w:ind w:left="851" w:hanging="142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 xml:space="preserve">- Osoby lub rodziny korzystające ze świadczeń z pomocy społecznej lub kwalifikujące się do objęcia wsparciem, z powodu występowania co najmniej jednej z przesłanek określonych </w:t>
      </w:r>
      <w:r>
        <w:rPr>
          <w:rFonts w:cstheme="minorHAnsi"/>
        </w:rPr>
        <w:br/>
      </w:r>
      <w:r w:rsidRPr="00630AA4">
        <w:rPr>
          <w:rFonts w:cstheme="minorHAnsi"/>
        </w:rPr>
        <w:t xml:space="preserve">w art. 7 ustawy z dnia 12 marca 2004 r. o pomocy społecznej (Dz.U.  2004, Nr 64, poz. 593 </w:t>
      </w:r>
      <w:r>
        <w:rPr>
          <w:rFonts w:cstheme="minorHAnsi"/>
        </w:rPr>
        <w:br/>
      </w:r>
      <w:r w:rsidRPr="00630AA4">
        <w:rPr>
          <w:rFonts w:cstheme="minorHAnsi"/>
        </w:rPr>
        <w:t xml:space="preserve">z późn.zm.). </w:t>
      </w:r>
    </w:p>
    <w:p w14:paraId="3F824662" w14:textId="77777777" w:rsidR="00C54DB8" w:rsidRPr="00630AA4" w:rsidRDefault="00C54DB8" w:rsidP="00C54DB8">
      <w:pPr>
        <w:pStyle w:val="Akapitzlist"/>
        <w:widowControl w:val="0"/>
        <w:tabs>
          <w:tab w:val="left" w:pos="709"/>
        </w:tabs>
        <w:spacing w:after="0" w:line="276" w:lineRule="auto"/>
        <w:ind w:left="851" w:hanging="142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>- Osoby, o których mowa w art. 2 pkt. 6) ustawy z dnia 5 sierpnia 2022 r. o ekonomii społecznej (Dz.U. 2022, poz. 1812 z późn.zm.)</w:t>
      </w:r>
    </w:p>
    <w:p w14:paraId="03D2F905" w14:textId="77777777" w:rsidR="00C54DB8" w:rsidRPr="00630AA4" w:rsidRDefault="00C54DB8">
      <w:pPr>
        <w:pStyle w:val="Akapitzlist"/>
        <w:widowControl w:val="0"/>
        <w:numPr>
          <w:ilvl w:val="1"/>
          <w:numId w:val="5"/>
        </w:numPr>
        <w:spacing w:after="0" w:line="276" w:lineRule="auto"/>
        <w:ind w:left="567" w:hanging="283"/>
        <w:contextualSpacing w:val="0"/>
        <w:jc w:val="both"/>
        <w:rPr>
          <w:rFonts w:cstheme="minorHAnsi"/>
        </w:rPr>
      </w:pPr>
      <w:r w:rsidRPr="00630AA4">
        <w:rPr>
          <w:rFonts w:cstheme="minorHAnsi"/>
          <w:color w:val="000000"/>
        </w:rPr>
        <w:t xml:space="preserve">Osoby zamieszkujące (w rozumieniu przepisów Kodeksu cywilnego) na terenie województwa Mazowieckiego regionu Mazowieckiego Regionalnego RMR tj. </w:t>
      </w:r>
      <w:bookmarkStart w:id="5" w:name="_Hlk189720882"/>
      <w:r w:rsidRPr="00630AA4">
        <w:rPr>
          <w:rFonts w:cstheme="minorHAnsi"/>
        </w:rPr>
        <w:t>powiaty:</w:t>
      </w:r>
      <w:r w:rsidRPr="00630AA4">
        <w:rPr>
          <w:rFonts w:cstheme="minorHAnsi"/>
          <w:b/>
        </w:rPr>
        <w:t xml:space="preserve"> </w:t>
      </w:r>
      <w:bookmarkEnd w:id="5"/>
      <w:r w:rsidRPr="00630AA4">
        <w:rPr>
          <w:rFonts w:cstheme="minorHAnsi"/>
          <w:b/>
        </w:rPr>
        <w:t>grójecki, garwoliński, białobrzeski, kozienicki, przysuski, zwoleński, szydłowiecki, lipski, radomski, m. Radom.</w:t>
      </w:r>
    </w:p>
    <w:p w14:paraId="4FA7D902" w14:textId="77777777" w:rsidR="00C54DB8" w:rsidRPr="00630AA4" w:rsidRDefault="00C54DB8">
      <w:pPr>
        <w:pStyle w:val="Akapitzlist"/>
        <w:widowControl w:val="0"/>
        <w:numPr>
          <w:ilvl w:val="1"/>
          <w:numId w:val="5"/>
        </w:numPr>
        <w:tabs>
          <w:tab w:val="left" w:pos="567"/>
        </w:tabs>
        <w:spacing w:after="0" w:line="276" w:lineRule="auto"/>
        <w:ind w:left="709" w:right="-142" w:hanging="425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 xml:space="preserve">Osoby w najtrudniejszym położeniu </w:t>
      </w:r>
      <w:proofErr w:type="spellStart"/>
      <w:r w:rsidRPr="00630AA4">
        <w:rPr>
          <w:rFonts w:cstheme="minorHAnsi"/>
        </w:rPr>
        <w:t>społeczno</w:t>
      </w:r>
      <w:proofErr w:type="spellEnd"/>
      <w:r w:rsidRPr="00630AA4">
        <w:rPr>
          <w:rFonts w:cstheme="minorHAnsi"/>
        </w:rPr>
        <w:t xml:space="preserve"> – zawodowym:</w:t>
      </w:r>
    </w:p>
    <w:p w14:paraId="753CF14C" w14:textId="77777777" w:rsidR="00C54DB8" w:rsidRPr="00630AA4" w:rsidRDefault="00C54DB8">
      <w:pPr>
        <w:pStyle w:val="Akapitzlist"/>
        <w:widowControl w:val="0"/>
        <w:numPr>
          <w:ilvl w:val="0"/>
          <w:numId w:val="21"/>
        </w:numPr>
        <w:tabs>
          <w:tab w:val="left" w:pos="851"/>
        </w:tabs>
        <w:spacing w:after="0" w:line="276" w:lineRule="auto"/>
        <w:ind w:left="851" w:right="-142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 xml:space="preserve">doświadczające wielokrotnego wykluczenia społecznego, </w:t>
      </w:r>
    </w:p>
    <w:p w14:paraId="3E01ED11" w14:textId="77777777" w:rsidR="00C54DB8" w:rsidRPr="00630AA4" w:rsidRDefault="00C54DB8">
      <w:pPr>
        <w:pStyle w:val="Akapitzlist"/>
        <w:widowControl w:val="0"/>
        <w:numPr>
          <w:ilvl w:val="0"/>
          <w:numId w:val="21"/>
        </w:numPr>
        <w:tabs>
          <w:tab w:val="left" w:pos="851"/>
        </w:tabs>
        <w:spacing w:after="0" w:line="276" w:lineRule="auto"/>
        <w:ind w:left="851" w:right="-142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 xml:space="preserve">o znacznym lub umiarkowanym stopniu niepełnosprawności, </w:t>
      </w:r>
    </w:p>
    <w:p w14:paraId="6AF073C6" w14:textId="28AF80E5" w:rsidR="00C54DB8" w:rsidRPr="00630AA4" w:rsidRDefault="00C54DB8">
      <w:pPr>
        <w:pStyle w:val="Akapitzlist"/>
        <w:widowControl w:val="0"/>
        <w:numPr>
          <w:ilvl w:val="0"/>
          <w:numId w:val="21"/>
        </w:numPr>
        <w:tabs>
          <w:tab w:val="left" w:pos="851"/>
        </w:tabs>
        <w:spacing w:after="0" w:line="276" w:lineRule="auto"/>
        <w:ind w:left="851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 xml:space="preserve">z niepełnosprawnością sprzężoną, osoby z chorobami psychicznymi, osoby </w:t>
      </w:r>
      <w:r>
        <w:rPr>
          <w:rFonts w:cstheme="minorHAnsi"/>
        </w:rPr>
        <w:br/>
      </w:r>
      <w:r w:rsidRPr="00630AA4">
        <w:rPr>
          <w:rFonts w:cstheme="minorHAnsi"/>
        </w:rPr>
        <w:t>z</w:t>
      </w:r>
      <w:r>
        <w:rPr>
          <w:rFonts w:cstheme="minorHAnsi"/>
        </w:rPr>
        <w:t xml:space="preserve"> </w:t>
      </w:r>
      <w:r w:rsidRPr="00630AA4">
        <w:rPr>
          <w:rFonts w:cstheme="minorHAnsi"/>
        </w:rPr>
        <w:t xml:space="preserve">niepełnosprawnością intelektualną i osoby z całościowymi zaburzeniami rozwojowymi; </w:t>
      </w:r>
    </w:p>
    <w:p w14:paraId="25966187" w14:textId="77777777" w:rsidR="00C54DB8" w:rsidRPr="00630AA4" w:rsidRDefault="00C54DB8">
      <w:pPr>
        <w:pStyle w:val="Akapitzlist"/>
        <w:widowControl w:val="0"/>
        <w:numPr>
          <w:ilvl w:val="0"/>
          <w:numId w:val="21"/>
        </w:numPr>
        <w:tabs>
          <w:tab w:val="left" w:pos="851"/>
        </w:tabs>
        <w:spacing w:after="0" w:line="276" w:lineRule="auto"/>
        <w:ind w:left="851" w:right="-142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 xml:space="preserve">korzystające z programu FE PŻ, </w:t>
      </w:r>
    </w:p>
    <w:p w14:paraId="15282F6B" w14:textId="77777777" w:rsidR="00C54DB8" w:rsidRPr="00630AA4" w:rsidRDefault="00C54DB8">
      <w:pPr>
        <w:pStyle w:val="Akapitzlist"/>
        <w:widowControl w:val="0"/>
        <w:numPr>
          <w:ilvl w:val="0"/>
          <w:numId w:val="21"/>
        </w:numPr>
        <w:tabs>
          <w:tab w:val="left" w:pos="851"/>
        </w:tabs>
        <w:spacing w:after="0" w:line="276" w:lineRule="auto"/>
        <w:ind w:left="851" w:right="-142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 xml:space="preserve">opuszczające placówki opieki instytucjonalnej, </w:t>
      </w:r>
    </w:p>
    <w:p w14:paraId="41AFD843" w14:textId="77777777" w:rsidR="00C54DB8" w:rsidRPr="00630AA4" w:rsidRDefault="00C54DB8">
      <w:pPr>
        <w:pStyle w:val="Akapitzlist"/>
        <w:widowControl w:val="0"/>
        <w:numPr>
          <w:ilvl w:val="0"/>
          <w:numId w:val="21"/>
        </w:numPr>
        <w:tabs>
          <w:tab w:val="left" w:pos="851"/>
        </w:tabs>
        <w:spacing w:after="0" w:line="276" w:lineRule="auto"/>
        <w:ind w:left="851" w:right="-142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 xml:space="preserve">wykluczone komunikacyjnie </w:t>
      </w:r>
    </w:p>
    <w:p w14:paraId="12086B9E" w14:textId="77777777" w:rsidR="00C54DB8" w:rsidRPr="00630AA4" w:rsidRDefault="00C54DB8">
      <w:pPr>
        <w:pStyle w:val="Akapitzlist"/>
        <w:widowControl w:val="0"/>
        <w:numPr>
          <w:ilvl w:val="0"/>
          <w:numId w:val="21"/>
        </w:numPr>
        <w:tabs>
          <w:tab w:val="left" w:pos="851"/>
        </w:tabs>
        <w:spacing w:after="0" w:line="276" w:lineRule="auto"/>
        <w:ind w:left="851" w:hanging="284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>osoby, które opuściły jednostki penitencjarne w terminie ostatnich 12 miesięcy.</w:t>
      </w:r>
    </w:p>
    <w:p w14:paraId="681547BD" w14:textId="77777777" w:rsidR="00C54DB8" w:rsidRPr="00630AA4" w:rsidRDefault="00C54DB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cstheme="minorHAnsi"/>
        </w:rPr>
      </w:pPr>
      <w:r w:rsidRPr="00630AA4">
        <w:rPr>
          <w:rFonts w:cstheme="minorHAnsi"/>
        </w:rPr>
        <w:t>W ramach projektu zrekrutowanych zostanie:</w:t>
      </w:r>
    </w:p>
    <w:p w14:paraId="136E1878" w14:textId="27204951" w:rsidR="00C54DB8" w:rsidRPr="00630AA4" w:rsidRDefault="00C54DB8">
      <w:pPr>
        <w:pStyle w:val="Akapitzlist"/>
        <w:widowControl w:val="0"/>
        <w:numPr>
          <w:ilvl w:val="0"/>
          <w:numId w:val="7"/>
        </w:numPr>
        <w:tabs>
          <w:tab w:val="left" w:pos="1376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:b/>
          <w:color w:val="000000"/>
          <w14:ligatures w14:val="none"/>
        </w:rPr>
        <w:t>4</w:t>
      </w:r>
      <w:r w:rsidR="00EC7C16">
        <w:rPr>
          <w:rFonts w:eastAsia="Times New Roman" w:cstheme="minorHAnsi"/>
          <w:b/>
          <w:color w:val="000000"/>
          <w14:ligatures w14:val="none"/>
        </w:rPr>
        <w:t>4</w:t>
      </w:r>
      <w:r w:rsidRPr="00630AA4">
        <w:rPr>
          <w:rFonts w:eastAsia="Times New Roman" w:cstheme="minorHAnsi"/>
          <w:b/>
          <w:color w:val="000000"/>
          <w14:ligatures w14:val="none"/>
        </w:rPr>
        <w:t xml:space="preserve"> osób zagrożonych ubóstwem lub wykluczeniem społecznym w tym osoby bierne zawodowo </w:t>
      </w:r>
      <w:r w:rsidRPr="00D66A2E">
        <w:rPr>
          <w:rFonts w:eastAsia="Times New Roman" w:cstheme="minorHAnsi"/>
          <w:bCs/>
          <w:color w:val="000000"/>
          <w14:ligatures w14:val="none"/>
        </w:rPr>
        <w:t>(</w:t>
      </w:r>
      <w:r w:rsidRPr="00D66A2E">
        <w:rPr>
          <w:rFonts w:eastAsia="Times New Roman" w:cstheme="minorHAnsi"/>
          <w:color w:val="000000"/>
          <w14:ligatures w14:val="none"/>
        </w:rPr>
        <w:t>minimum 2</w:t>
      </w:r>
      <w:r w:rsidR="00EC7C16" w:rsidRPr="00D66A2E">
        <w:rPr>
          <w:rFonts w:eastAsia="Times New Roman" w:cstheme="minorHAnsi"/>
          <w:color w:val="000000"/>
          <w14:ligatures w14:val="none"/>
        </w:rPr>
        <w:t>7</w:t>
      </w:r>
      <w:r w:rsidRPr="00D66A2E">
        <w:rPr>
          <w:rFonts w:eastAsia="Times New Roman" w:cstheme="minorHAnsi"/>
          <w:color w:val="000000"/>
          <w14:ligatures w14:val="none"/>
        </w:rPr>
        <w:t xml:space="preserve"> kobiet i 1</w:t>
      </w:r>
      <w:r w:rsidR="00EC7C16" w:rsidRPr="00D66A2E">
        <w:rPr>
          <w:rFonts w:eastAsia="Times New Roman" w:cstheme="minorHAnsi"/>
          <w:color w:val="000000"/>
          <w14:ligatures w14:val="none"/>
        </w:rPr>
        <w:t>7</w:t>
      </w:r>
      <w:r w:rsidRPr="00D66A2E">
        <w:rPr>
          <w:rFonts w:eastAsia="Times New Roman" w:cstheme="minorHAnsi"/>
          <w:color w:val="000000"/>
          <w14:ligatures w14:val="none"/>
        </w:rPr>
        <w:t xml:space="preserve"> mężczyzn),</w:t>
      </w:r>
      <w:r w:rsidRPr="00630AA4">
        <w:rPr>
          <w:rFonts w:eastAsia="Times New Roman" w:cstheme="minorHAnsi"/>
          <w:color w:val="000000"/>
          <w14:ligatures w14:val="none"/>
        </w:rPr>
        <w:t xml:space="preserve"> w </w:t>
      </w:r>
      <w:r w:rsidRPr="00630AA4">
        <w:rPr>
          <w:rFonts w:eastAsia="Times New Roman" w:cstheme="minorHAnsi"/>
          <w:color w:val="000000"/>
          <w:spacing w:val="-4"/>
          <w14:ligatures w14:val="none"/>
        </w:rPr>
        <w:t>tym:</w:t>
      </w:r>
    </w:p>
    <w:p w14:paraId="01AD8246" w14:textId="77777777" w:rsidR="00C54DB8" w:rsidRPr="00630AA4" w:rsidRDefault="00C54DB8">
      <w:pPr>
        <w:widowControl w:val="0"/>
        <w:numPr>
          <w:ilvl w:val="0"/>
          <w:numId w:val="6"/>
        </w:numPr>
        <w:tabs>
          <w:tab w:val="left" w:pos="1276"/>
        </w:tabs>
        <w:spacing w:after="0" w:line="276" w:lineRule="auto"/>
        <w:ind w:left="851" w:right="-142" w:hanging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:color w:val="000000"/>
          <w14:ligatures w14:val="none"/>
        </w:rPr>
        <w:t>osoby bezrobotne</w:t>
      </w:r>
      <w:r>
        <w:rPr>
          <w:rFonts w:eastAsia="Times New Roman" w:cstheme="minorHAnsi"/>
          <w:color w:val="000000"/>
          <w14:ligatures w14:val="none"/>
        </w:rPr>
        <w:t xml:space="preserve"> (min. 40%);</w:t>
      </w:r>
    </w:p>
    <w:p w14:paraId="786B6043" w14:textId="77777777" w:rsidR="00C54DB8" w:rsidRPr="00630AA4" w:rsidRDefault="00C54DB8">
      <w:pPr>
        <w:widowControl w:val="0"/>
        <w:numPr>
          <w:ilvl w:val="0"/>
          <w:numId w:val="6"/>
        </w:numPr>
        <w:tabs>
          <w:tab w:val="left" w:pos="1276"/>
        </w:tabs>
        <w:spacing w:after="0" w:line="276" w:lineRule="auto"/>
        <w:ind w:left="851" w:right="-142" w:hanging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:color w:val="000000"/>
          <w14:ligatures w14:val="none"/>
        </w:rPr>
        <w:lastRenderedPageBreak/>
        <w:t>osoby</w:t>
      </w:r>
      <w:r w:rsidRPr="00630AA4">
        <w:rPr>
          <w:rFonts w:eastAsia="Times New Roman" w:cstheme="minorHAnsi"/>
          <w:color w:val="000000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:color w:val="000000"/>
          <w14:ligatures w14:val="none"/>
        </w:rPr>
        <w:t>bierne zawodowo</w:t>
      </w:r>
      <w:r>
        <w:rPr>
          <w:rFonts w:eastAsia="Times New Roman" w:cstheme="minorHAnsi"/>
          <w:color w:val="000000"/>
          <w14:ligatures w14:val="none"/>
        </w:rPr>
        <w:t xml:space="preserve"> (min. 60%);</w:t>
      </w:r>
      <w:r w:rsidRPr="00630AA4">
        <w:rPr>
          <w:rFonts w:eastAsia="Times New Roman" w:cstheme="minorHAnsi"/>
          <w:color w:val="000000"/>
          <w:spacing w:val="-1"/>
          <w14:ligatures w14:val="none"/>
        </w:rPr>
        <w:t xml:space="preserve"> </w:t>
      </w:r>
    </w:p>
    <w:p w14:paraId="4A58EA52" w14:textId="77777777" w:rsidR="00C54DB8" w:rsidRPr="00630AA4" w:rsidRDefault="00C54DB8">
      <w:pPr>
        <w:widowControl w:val="0"/>
        <w:numPr>
          <w:ilvl w:val="0"/>
          <w:numId w:val="6"/>
        </w:numPr>
        <w:tabs>
          <w:tab w:val="left" w:pos="1276"/>
        </w:tabs>
        <w:spacing w:after="0" w:line="276" w:lineRule="auto"/>
        <w:ind w:left="851" w:right="-142" w:hanging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:color w:val="000000"/>
          <w:spacing w:val="-2"/>
          <w14:ligatures w14:val="none"/>
        </w:rPr>
        <w:t>osoby długotrwale bezrobotne</w:t>
      </w:r>
      <w:r>
        <w:rPr>
          <w:rFonts w:eastAsia="Times New Roman" w:cstheme="minorHAnsi"/>
          <w:color w:val="000000"/>
          <w:spacing w:val="-2"/>
          <w14:ligatures w14:val="none"/>
        </w:rPr>
        <w:t xml:space="preserve"> (min 40%);</w:t>
      </w:r>
      <w:r w:rsidRPr="00630AA4">
        <w:rPr>
          <w:rFonts w:eastAsia="Times New Roman" w:cstheme="minorHAnsi"/>
          <w:color w:val="000000"/>
          <w:spacing w:val="-2"/>
          <w14:ligatures w14:val="none"/>
        </w:rPr>
        <w:t xml:space="preserve"> </w:t>
      </w:r>
    </w:p>
    <w:p w14:paraId="50221FA2" w14:textId="77777777" w:rsidR="00C54DB8" w:rsidRPr="00630AA4" w:rsidRDefault="00C54DB8">
      <w:pPr>
        <w:widowControl w:val="0"/>
        <w:numPr>
          <w:ilvl w:val="0"/>
          <w:numId w:val="6"/>
        </w:numPr>
        <w:tabs>
          <w:tab w:val="left" w:pos="1276"/>
        </w:tabs>
        <w:spacing w:after="0" w:line="276" w:lineRule="auto"/>
        <w:ind w:left="851" w:right="-142" w:hanging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:color w:val="000000"/>
          <w14:ligatures w14:val="none"/>
        </w:rPr>
        <w:t>osoby</w:t>
      </w:r>
      <w:r w:rsidRPr="00630AA4">
        <w:rPr>
          <w:rFonts w:eastAsia="Times New Roman" w:cstheme="minorHAnsi"/>
          <w:color w:val="000000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:color w:val="000000"/>
          <w14:ligatures w14:val="none"/>
        </w:rPr>
        <w:t>z</w:t>
      </w:r>
      <w:r w:rsidRPr="00630AA4">
        <w:rPr>
          <w:rFonts w:eastAsia="Times New Roman" w:cstheme="minorHAnsi"/>
          <w:color w:val="000000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:color w:val="000000"/>
          <w14:ligatures w14:val="none"/>
        </w:rPr>
        <w:t>niepełnosprawnością</w:t>
      </w:r>
      <w:r>
        <w:rPr>
          <w:rFonts w:eastAsia="Times New Roman" w:cstheme="minorHAnsi"/>
          <w:color w:val="000000"/>
          <w14:ligatures w14:val="none"/>
        </w:rPr>
        <w:t xml:space="preserve"> (min. 6%);</w:t>
      </w:r>
      <w:r w:rsidRPr="00630AA4">
        <w:rPr>
          <w:rFonts w:eastAsia="Times New Roman" w:cstheme="minorHAnsi"/>
          <w:color w:val="000000"/>
          <w:spacing w:val="-1"/>
          <w14:ligatures w14:val="none"/>
        </w:rPr>
        <w:t xml:space="preserve"> </w:t>
      </w:r>
    </w:p>
    <w:p w14:paraId="48246D82" w14:textId="77777777" w:rsidR="00C54DB8" w:rsidRPr="00630AA4" w:rsidRDefault="00C54DB8">
      <w:pPr>
        <w:widowControl w:val="0"/>
        <w:numPr>
          <w:ilvl w:val="0"/>
          <w:numId w:val="6"/>
        </w:numPr>
        <w:tabs>
          <w:tab w:val="left" w:pos="1276"/>
        </w:tabs>
        <w:spacing w:after="0" w:line="276" w:lineRule="auto"/>
        <w:ind w:left="851" w:right="-142" w:hanging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:color w:val="000000"/>
          <w:spacing w:val="-2"/>
          <w14:ligatures w14:val="none"/>
        </w:rPr>
        <w:t>osoby młode w wieku 18-29</w:t>
      </w:r>
      <w:r>
        <w:rPr>
          <w:rFonts w:eastAsia="Times New Roman" w:cstheme="minorHAnsi"/>
          <w:color w:val="000000"/>
          <w:spacing w:val="-2"/>
          <w14:ligatures w14:val="none"/>
        </w:rPr>
        <w:t xml:space="preserve"> (min. 5 osób).</w:t>
      </w:r>
      <w:r w:rsidRPr="00630AA4">
        <w:rPr>
          <w:rFonts w:eastAsia="Times New Roman" w:cstheme="minorHAnsi"/>
          <w:color w:val="000000"/>
          <w:spacing w:val="-2"/>
          <w14:ligatures w14:val="none"/>
        </w:rPr>
        <w:t xml:space="preserve"> </w:t>
      </w:r>
    </w:p>
    <w:p w14:paraId="3889DE08" w14:textId="77777777" w:rsidR="00C54DB8" w:rsidRDefault="00C54DB8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</w:rPr>
      </w:pPr>
      <w:r w:rsidRPr="00630AA4">
        <w:rPr>
          <w:rFonts w:cstheme="minorHAnsi"/>
        </w:rPr>
        <w:t>Kwalifikowalność Uczestnika/Uczestniczki Projektu otrzymującego wsparcie jest potwierdzana bezpośrednio przed udzieleniem mu pierwszej formy wsparcia w ramach projektu w momencie rozpoczęcia udziału danej osoby w pierwszej formie wsparcia.</w:t>
      </w:r>
    </w:p>
    <w:p w14:paraId="1C17AF87" w14:textId="77777777" w:rsidR="00C54DB8" w:rsidRPr="00630AA4" w:rsidRDefault="00C54DB8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Wiek uczestników określany jest na podstawie daty urodzenia i ustalany w dniu rozpoczęcia udziału w pierwszej formie wsparcia  w projekcie.</w:t>
      </w:r>
    </w:p>
    <w:p w14:paraId="53B5809E" w14:textId="77777777" w:rsidR="00C54DB8" w:rsidRPr="00630AA4" w:rsidRDefault="00C54DB8" w:rsidP="00C54DB8">
      <w:pPr>
        <w:pStyle w:val="Akapitzlist"/>
        <w:ind w:left="360"/>
        <w:jc w:val="center"/>
        <w:rPr>
          <w:rFonts w:cstheme="minorHAnsi"/>
          <w:b/>
          <w:bCs/>
        </w:rPr>
      </w:pPr>
    </w:p>
    <w:p w14:paraId="75141E8A" w14:textId="77777777" w:rsidR="00C54DB8" w:rsidRPr="00630AA4" w:rsidRDefault="00C54DB8" w:rsidP="00C54DB8">
      <w:pPr>
        <w:pStyle w:val="Akapitzlist"/>
        <w:ind w:left="360"/>
        <w:jc w:val="center"/>
        <w:rPr>
          <w:rFonts w:cstheme="minorHAnsi"/>
          <w:b/>
          <w:bCs/>
        </w:rPr>
      </w:pPr>
      <w:r w:rsidRPr="00630AA4">
        <w:rPr>
          <w:rFonts w:cstheme="minorHAnsi"/>
          <w:b/>
          <w:bCs/>
        </w:rPr>
        <w:t>§ 4</w:t>
      </w:r>
    </w:p>
    <w:p w14:paraId="1FE4789D" w14:textId="77777777" w:rsidR="00C54DB8" w:rsidRPr="00630AA4" w:rsidRDefault="00C54DB8" w:rsidP="00C54DB8">
      <w:pPr>
        <w:pStyle w:val="Akapitzlist"/>
        <w:ind w:left="360"/>
        <w:jc w:val="center"/>
        <w:rPr>
          <w:rFonts w:cstheme="minorHAnsi"/>
          <w:b/>
          <w:bCs/>
        </w:rPr>
      </w:pPr>
      <w:r w:rsidRPr="00630AA4">
        <w:rPr>
          <w:rFonts w:cstheme="minorHAnsi"/>
          <w:b/>
          <w:bCs/>
        </w:rPr>
        <w:t>Rekrutacja do projektu</w:t>
      </w:r>
    </w:p>
    <w:p w14:paraId="1AF3E8D8" w14:textId="77777777" w:rsidR="00C54DB8" w:rsidRPr="00630AA4" w:rsidRDefault="00C54DB8">
      <w:pPr>
        <w:pStyle w:val="Akapitzlist"/>
        <w:numPr>
          <w:ilvl w:val="1"/>
          <w:numId w:val="4"/>
        </w:numPr>
        <w:ind w:left="284" w:hanging="284"/>
        <w:jc w:val="both"/>
        <w:rPr>
          <w:rFonts w:cstheme="minorHAnsi"/>
        </w:rPr>
      </w:pPr>
      <w:r w:rsidRPr="00630AA4">
        <w:rPr>
          <w:rFonts w:cstheme="minorHAnsi"/>
        </w:rPr>
        <w:t>Rekrutacja prowadzona będzie w sposób otwarty, bezpośredni, rzetelny, bezstronny, dostosowany i adekwatny do sytuacji kandydatów, bez stereotypowego przekazu uwzględniając praktyki antydyskryminacyjne tak by była zgodna z zasadą równości szans płci i niedyskryminacji, aby zapewnić potencjalnym Uczestnikom/Uczestniczkom Projektu jednakowy dostęp do oferowanego wsparcia bez względu na sprawność fizyczną, religię, pochodzenie etniczne, przynależność polityczną etc.</w:t>
      </w:r>
    </w:p>
    <w:p w14:paraId="1A3856BA" w14:textId="7521C20D" w:rsidR="00C54DB8" w:rsidRPr="00D66A2E" w:rsidRDefault="00C54DB8">
      <w:pPr>
        <w:pStyle w:val="Akapitzlist"/>
        <w:numPr>
          <w:ilvl w:val="1"/>
          <w:numId w:val="4"/>
        </w:numPr>
        <w:ind w:left="284" w:hanging="284"/>
        <w:jc w:val="both"/>
        <w:rPr>
          <w:rFonts w:cstheme="minorHAnsi"/>
        </w:rPr>
      </w:pPr>
      <w:r w:rsidRPr="00630AA4">
        <w:rPr>
          <w:rFonts w:cstheme="minorHAnsi"/>
        </w:rPr>
        <w:t>Rekrutacja prowadzona będzie w terminie od 06</w:t>
      </w:r>
      <w:r>
        <w:rPr>
          <w:rFonts w:cstheme="minorHAnsi"/>
        </w:rPr>
        <w:t xml:space="preserve">.2025 r. do </w:t>
      </w:r>
      <w:r w:rsidRPr="00D66A2E">
        <w:rPr>
          <w:rFonts w:cstheme="minorHAnsi"/>
        </w:rPr>
        <w:t>09.2025 r. z możliwością przedłużenia na terenie RMR i potrwa do momentu zrekrutowania 4 grup śr. 1</w:t>
      </w:r>
      <w:r w:rsidR="00EC7C16" w:rsidRPr="00D66A2E">
        <w:rPr>
          <w:rFonts w:cstheme="minorHAnsi"/>
        </w:rPr>
        <w:t>1</w:t>
      </w:r>
      <w:r w:rsidRPr="00D66A2E">
        <w:rPr>
          <w:rFonts w:cstheme="minorHAnsi"/>
        </w:rPr>
        <w:t xml:space="preserve"> osobowych. </w:t>
      </w:r>
      <w:r w:rsidRPr="00630AA4">
        <w:rPr>
          <w:rFonts w:cstheme="minorHAnsi"/>
        </w:rPr>
        <w:t xml:space="preserve">Łącznie zakwalifikowanych do </w:t>
      </w:r>
      <w:r w:rsidRPr="00D66A2E">
        <w:rPr>
          <w:rFonts w:cstheme="minorHAnsi"/>
        </w:rPr>
        <w:t>projektu będzie 4</w:t>
      </w:r>
      <w:r w:rsidR="00EC7C16" w:rsidRPr="00D66A2E">
        <w:rPr>
          <w:rFonts w:cstheme="minorHAnsi"/>
        </w:rPr>
        <w:t>4</w:t>
      </w:r>
      <w:r w:rsidRPr="00D66A2E">
        <w:rPr>
          <w:rFonts w:cstheme="minorHAnsi"/>
        </w:rPr>
        <w:t xml:space="preserve"> osób.</w:t>
      </w:r>
    </w:p>
    <w:p w14:paraId="7E63D025" w14:textId="77777777" w:rsidR="00C54DB8" w:rsidRPr="00630AA4" w:rsidRDefault="00C54DB8">
      <w:pPr>
        <w:pStyle w:val="Akapitzlist"/>
        <w:numPr>
          <w:ilvl w:val="1"/>
          <w:numId w:val="4"/>
        </w:numPr>
        <w:ind w:left="284" w:hanging="284"/>
        <w:jc w:val="both"/>
        <w:rPr>
          <w:rFonts w:cstheme="minorHAnsi"/>
        </w:rPr>
      </w:pPr>
      <w:r w:rsidRPr="00D66A2E">
        <w:rPr>
          <w:rFonts w:cstheme="minorHAnsi"/>
        </w:rPr>
        <w:t>Rekrutacja będzie dostosowana do specyfiki grupy</w:t>
      </w:r>
      <w:r w:rsidRPr="00630AA4">
        <w:rPr>
          <w:rFonts w:cstheme="minorHAnsi"/>
        </w:rPr>
        <w:t xml:space="preserve"> docelowej uwzględniająca zdiagnozowane bariery i potrzeby (w szczególności potrzeby osób niepełnosprawnych - spotkania informacyjne organizowane w miejscach dostosowanych do osób niepełnosprawnych, możliwość złożenia dokumentów w formie elektronicznej, dokumenty w wersji powiększonej dostosowane do osób słabowidzących).</w:t>
      </w:r>
    </w:p>
    <w:p w14:paraId="56350C95" w14:textId="6FF09B5E" w:rsidR="00C54DB8" w:rsidRPr="00630AA4" w:rsidRDefault="00C54DB8">
      <w:pPr>
        <w:pStyle w:val="Akapitzlist"/>
        <w:numPr>
          <w:ilvl w:val="1"/>
          <w:numId w:val="4"/>
        </w:numPr>
        <w:ind w:left="284" w:hanging="284"/>
        <w:jc w:val="both"/>
        <w:rPr>
          <w:rFonts w:cstheme="minorHAnsi"/>
        </w:rPr>
      </w:pPr>
      <w:r w:rsidRPr="00630AA4">
        <w:rPr>
          <w:rFonts w:cstheme="minorHAnsi"/>
        </w:rPr>
        <w:t xml:space="preserve">Dokumenty wymagane od </w:t>
      </w:r>
      <w:r>
        <w:rPr>
          <w:rFonts w:cstheme="minorHAnsi"/>
        </w:rPr>
        <w:t>K</w:t>
      </w:r>
      <w:r w:rsidRPr="00630AA4">
        <w:rPr>
          <w:rFonts w:cstheme="minorHAnsi"/>
        </w:rPr>
        <w:t>andydatów/</w:t>
      </w:r>
      <w:r>
        <w:rPr>
          <w:rFonts w:cstheme="minorHAnsi"/>
        </w:rPr>
        <w:t>K</w:t>
      </w:r>
      <w:r w:rsidRPr="00630AA4">
        <w:rPr>
          <w:rFonts w:cstheme="minorHAnsi"/>
        </w:rPr>
        <w:t xml:space="preserve">andydatek na Uczestnika/Uczestniczkę Projektu </w:t>
      </w:r>
      <w:r>
        <w:rPr>
          <w:rFonts w:cstheme="minorHAnsi"/>
        </w:rPr>
        <w:br/>
      </w:r>
      <w:r w:rsidRPr="00630AA4">
        <w:rPr>
          <w:rFonts w:cstheme="minorHAnsi"/>
        </w:rPr>
        <w:t>w procesie rekrutacji:</w:t>
      </w:r>
    </w:p>
    <w:p w14:paraId="4C3094C2" w14:textId="77777777" w:rsidR="00C54DB8" w:rsidRPr="00630AA4" w:rsidRDefault="00C54DB8">
      <w:pPr>
        <w:pStyle w:val="Akapitzlist"/>
        <w:widowControl w:val="0"/>
        <w:numPr>
          <w:ilvl w:val="0"/>
          <w:numId w:val="20"/>
        </w:numPr>
        <w:tabs>
          <w:tab w:val="left" w:pos="1656"/>
        </w:tabs>
        <w:spacing w:after="0" w:line="276" w:lineRule="auto"/>
        <w:ind w:left="567" w:hanging="283"/>
        <w:jc w:val="both"/>
        <w:rPr>
          <w:rFonts w:cstheme="minorHAnsi"/>
          <w:b/>
          <w:i/>
        </w:rPr>
      </w:pPr>
      <w:bookmarkStart w:id="6" w:name="_Hlk189221531"/>
      <w:r w:rsidRPr="001849B1">
        <w:rPr>
          <w:rFonts w:cstheme="minorHAnsi"/>
          <w:bCs/>
          <w:color w:val="000000"/>
        </w:rPr>
        <w:t>Formularz zgłoszeniowy do projektu</w:t>
      </w:r>
      <w:bookmarkEnd w:id="6"/>
      <w:r w:rsidRPr="001849B1">
        <w:rPr>
          <w:rFonts w:cstheme="minorHAnsi"/>
          <w:bCs/>
          <w:color w:val="000000"/>
        </w:rPr>
        <w:t xml:space="preserve"> </w:t>
      </w:r>
      <w:r w:rsidRPr="001849B1">
        <w:rPr>
          <w:rFonts w:cstheme="minorHAnsi"/>
          <w:bCs/>
          <w:iCs/>
        </w:rPr>
        <w:t>–</w:t>
      </w:r>
      <w:r w:rsidRPr="00630AA4">
        <w:rPr>
          <w:rFonts w:cstheme="minorHAnsi"/>
          <w:b/>
          <w:color w:val="000000"/>
        </w:rPr>
        <w:t xml:space="preserve"> </w:t>
      </w:r>
      <w:r w:rsidRPr="00630AA4">
        <w:rPr>
          <w:rFonts w:cstheme="minorHAnsi"/>
          <w:color w:val="000000"/>
        </w:rPr>
        <w:t xml:space="preserve">który należy przygotować w formie elektronicznej lub wypełnić odręcznie, pismem czytelnym (dużymi literami) i przedłożyć wraz z czytelnym podpisem Kandydata/ki </w:t>
      </w:r>
      <w:r w:rsidRPr="00630AA4">
        <w:rPr>
          <w:rFonts w:cstheme="minorHAnsi"/>
          <w:i/>
          <w:color w:val="000000"/>
        </w:rPr>
        <w:t>(Załącznik nr 1 do Regulaminu rekrutacji i uczestnictwa w projekcie „Twoja droga”</w:t>
      </w:r>
      <w:r w:rsidRPr="001849B1">
        <w:rPr>
          <w:rFonts w:cstheme="minorHAnsi"/>
          <w:i/>
          <w:color w:val="000000"/>
        </w:rPr>
        <w:t>)</w:t>
      </w:r>
      <w:r w:rsidRPr="00630AA4">
        <w:rPr>
          <w:rFonts w:cstheme="minorHAnsi"/>
          <w:i/>
          <w:color w:val="000000"/>
        </w:rPr>
        <w:t xml:space="preserve">. </w:t>
      </w:r>
      <w:r w:rsidRPr="00630AA4">
        <w:rPr>
          <w:rFonts w:cstheme="minorHAnsi"/>
          <w:color w:val="000000"/>
        </w:rPr>
        <w:t xml:space="preserve">Formularz zawiera dane o osobie fizycznej </w:t>
      </w:r>
      <w:r w:rsidRPr="001849B1">
        <w:rPr>
          <w:rFonts w:cstheme="minorHAnsi"/>
          <w:color w:val="000000"/>
        </w:rPr>
        <w:t>(</w:t>
      </w:r>
      <w:r w:rsidRPr="00630AA4">
        <w:rPr>
          <w:rFonts w:cstheme="minorHAnsi"/>
          <w:color w:val="000000"/>
        </w:rPr>
        <w:t>m.in. wiek, płeć, status na rynku pracy</w:t>
      </w:r>
      <w:r w:rsidRPr="001849B1">
        <w:rPr>
          <w:rFonts w:cstheme="minorHAnsi"/>
          <w:color w:val="000000"/>
        </w:rPr>
        <w:t>)</w:t>
      </w:r>
      <w:r w:rsidRPr="00630AA4">
        <w:rPr>
          <w:rFonts w:cstheme="minorHAnsi"/>
          <w:color w:val="000000"/>
        </w:rPr>
        <w:t xml:space="preserve"> oraz oświadczenie o spełnieniu kryteriów udziału w </w:t>
      </w:r>
      <w:r w:rsidRPr="00630AA4">
        <w:rPr>
          <w:rFonts w:cstheme="minorHAnsi"/>
          <w:color w:val="000000"/>
          <w:spacing w:val="-2"/>
        </w:rPr>
        <w:t>projekcie</w:t>
      </w:r>
      <w:r>
        <w:rPr>
          <w:rFonts w:cstheme="minorHAnsi"/>
          <w:color w:val="000000"/>
          <w:spacing w:val="-2"/>
        </w:rPr>
        <w:t>;</w:t>
      </w:r>
    </w:p>
    <w:p w14:paraId="7EC7AE24" w14:textId="77777777" w:rsidR="00C54DB8" w:rsidRPr="006228D7" w:rsidRDefault="00C54DB8">
      <w:pPr>
        <w:pStyle w:val="Akapitzlist"/>
        <w:widowControl w:val="0"/>
        <w:numPr>
          <w:ilvl w:val="0"/>
          <w:numId w:val="20"/>
        </w:numPr>
        <w:tabs>
          <w:tab w:val="left" w:pos="1656"/>
        </w:tabs>
        <w:spacing w:after="0" w:line="276" w:lineRule="auto"/>
        <w:ind w:left="567" w:hanging="283"/>
        <w:jc w:val="both"/>
        <w:rPr>
          <w:rFonts w:cstheme="minorHAnsi"/>
          <w:b/>
          <w:i/>
        </w:rPr>
      </w:pPr>
      <w:r w:rsidRPr="001849B1">
        <w:rPr>
          <w:rFonts w:cstheme="minorHAnsi"/>
        </w:rPr>
        <w:t>Ankieta potrzeb/usprawnień dla osób z niepełnosprawnościami</w:t>
      </w:r>
      <w:r w:rsidRPr="00630AA4">
        <w:rPr>
          <w:rFonts w:cstheme="minorHAnsi"/>
        </w:rPr>
        <w:t xml:space="preserve"> </w:t>
      </w:r>
      <w:r w:rsidRPr="001849B1">
        <w:rPr>
          <w:rFonts w:cstheme="minorHAnsi"/>
          <w:i/>
          <w:iCs/>
        </w:rPr>
        <w:t>(</w:t>
      </w:r>
      <w:r w:rsidRPr="006228D7">
        <w:rPr>
          <w:rFonts w:cstheme="minorHAnsi"/>
          <w:i/>
          <w:iCs/>
        </w:rPr>
        <w:t>Załącznik nr 2 do Regulaminu rekrutacji i uczestnictwa w projekcie „Twoja droga”</w:t>
      </w:r>
      <w:r w:rsidRPr="001849B1">
        <w:rPr>
          <w:rFonts w:cstheme="minorHAnsi"/>
          <w:i/>
          <w:iCs/>
        </w:rPr>
        <w:t>)</w:t>
      </w:r>
      <w:r>
        <w:rPr>
          <w:rFonts w:cstheme="minorHAnsi"/>
        </w:rPr>
        <w:t>;</w:t>
      </w:r>
    </w:p>
    <w:p w14:paraId="4D7088D9" w14:textId="77777777" w:rsidR="00C54DB8" w:rsidRPr="006228D7" w:rsidRDefault="00C54DB8">
      <w:pPr>
        <w:pStyle w:val="Akapitzlist"/>
        <w:widowControl w:val="0"/>
        <w:numPr>
          <w:ilvl w:val="0"/>
          <w:numId w:val="20"/>
        </w:numPr>
        <w:tabs>
          <w:tab w:val="left" w:pos="1656"/>
        </w:tabs>
        <w:spacing w:after="0" w:line="276" w:lineRule="auto"/>
        <w:ind w:left="567" w:hanging="283"/>
        <w:jc w:val="both"/>
        <w:rPr>
          <w:rFonts w:cstheme="minorHAnsi"/>
          <w:b/>
          <w:i/>
        </w:rPr>
      </w:pPr>
      <w:r w:rsidRPr="001849B1">
        <w:rPr>
          <w:rFonts w:cstheme="minorHAnsi"/>
        </w:rPr>
        <w:t>Oświadczenie o wypełnieniu obowiązku informacyjnego w zakresie ochrony danych osobowych</w:t>
      </w:r>
      <w:r>
        <w:rPr>
          <w:rFonts w:cstheme="minorHAnsi"/>
        </w:rPr>
        <w:t xml:space="preserve"> </w:t>
      </w:r>
      <w:r w:rsidRPr="00630AA4">
        <w:rPr>
          <w:rFonts w:cstheme="minorHAnsi"/>
        </w:rPr>
        <w:t>(</w:t>
      </w:r>
      <w:r w:rsidRPr="006228D7">
        <w:rPr>
          <w:rFonts w:cstheme="minorHAnsi"/>
          <w:i/>
          <w:iCs/>
        </w:rPr>
        <w:t>Załącznik nr 3 do Regulaminu rekrutacji i uczestnictwa w projekcie „Twoja droga”</w:t>
      </w:r>
      <w:r w:rsidRPr="001849B1">
        <w:rPr>
          <w:rFonts w:cstheme="minorHAnsi"/>
          <w:i/>
          <w:iCs/>
        </w:rPr>
        <w:t>)</w:t>
      </w:r>
      <w:r>
        <w:rPr>
          <w:rFonts w:cstheme="minorHAnsi"/>
        </w:rPr>
        <w:t>;</w:t>
      </w:r>
    </w:p>
    <w:p w14:paraId="713ECAB7" w14:textId="77777777" w:rsidR="00C54DB8" w:rsidRPr="006228D7" w:rsidRDefault="00C54DB8">
      <w:pPr>
        <w:pStyle w:val="Akapitzlist"/>
        <w:widowControl w:val="0"/>
        <w:numPr>
          <w:ilvl w:val="0"/>
          <w:numId w:val="20"/>
        </w:numPr>
        <w:tabs>
          <w:tab w:val="left" w:pos="1656"/>
        </w:tabs>
        <w:spacing w:after="0" w:line="276" w:lineRule="auto"/>
        <w:ind w:left="567" w:hanging="283"/>
        <w:jc w:val="both"/>
        <w:rPr>
          <w:rFonts w:cstheme="minorHAnsi"/>
          <w:b/>
          <w:i/>
        </w:rPr>
      </w:pPr>
      <w:r w:rsidRPr="001849B1">
        <w:rPr>
          <w:rFonts w:cstheme="minorHAnsi"/>
          <w:bCs/>
          <w:iCs/>
        </w:rPr>
        <w:t xml:space="preserve">Klauzula informacyjna Instytucji Zarządzającej </w:t>
      </w:r>
      <w:r w:rsidRPr="006228D7">
        <w:rPr>
          <w:rFonts w:cstheme="minorHAnsi"/>
          <w:bCs/>
          <w:i/>
        </w:rPr>
        <w:t xml:space="preserve">(Załącznik nr 4 do Regulaminu rekrutacji </w:t>
      </w:r>
      <w:r>
        <w:rPr>
          <w:rFonts w:cstheme="minorHAnsi"/>
          <w:bCs/>
          <w:i/>
        </w:rPr>
        <w:br/>
      </w:r>
      <w:r w:rsidRPr="006228D7">
        <w:rPr>
          <w:rFonts w:cstheme="minorHAnsi"/>
          <w:bCs/>
          <w:i/>
        </w:rPr>
        <w:t>i uczestnictwa w projekcie „Twoja droga”</w:t>
      </w:r>
      <w:r w:rsidRPr="001849B1">
        <w:rPr>
          <w:rFonts w:cstheme="minorHAnsi"/>
          <w:bCs/>
          <w:i/>
        </w:rPr>
        <w:t>)</w:t>
      </w:r>
      <w:r>
        <w:rPr>
          <w:rFonts w:cstheme="minorHAnsi"/>
          <w:bCs/>
          <w:i/>
        </w:rPr>
        <w:t>;</w:t>
      </w:r>
    </w:p>
    <w:p w14:paraId="10F3BF2D" w14:textId="77777777" w:rsidR="00C54DB8" w:rsidRPr="00537A0D" w:rsidRDefault="00C54DB8">
      <w:pPr>
        <w:pStyle w:val="Akapitzlist"/>
        <w:widowControl w:val="0"/>
        <w:numPr>
          <w:ilvl w:val="0"/>
          <w:numId w:val="20"/>
        </w:numPr>
        <w:tabs>
          <w:tab w:val="left" w:pos="1656"/>
        </w:tabs>
        <w:spacing w:after="0" w:line="276" w:lineRule="auto"/>
        <w:ind w:left="567" w:hanging="283"/>
        <w:jc w:val="both"/>
        <w:rPr>
          <w:rFonts w:cstheme="minorHAnsi"/>
          <w:b/>
          <w:i/>
        </w:rPr>
      </w:pPr>
      <w:r w:rsidRPr="001849B1">
        <w:rPr>
          <w:rFonts w:cstheme="minorHAnsi"/>
          <w:bCs/>
          <w:iCs/>
        </w:rPr>
        <w:t xml:space="preserve">Klauzula informacyjna Instytucji Pośredniczącej </w:t>
      </w:r>
      <w:r w:rsidRPr="001849B1">
        <w:rPr>
          <w:rFonts w:cstheme="minorHAnsi"/>
          <w:i/>
          <w:iCs/>
        </w:rPr>
        <w:t>(</w:t>
      </w:r>
      <w:r w:rsidRPr="006228D7">
        <w:rPr>
          <w:rFonts w:cstheme="minorHAnsi"/>
          <w:i/>
          <w:iCs/>
        </w:rPr>
        <w:t xml:space="preserve">Załącznik nr 5 do Regulaminu rekrutacji </w:t>
      </w:r>
      <w:r>
        <w:rPr>
          <w:rFonts w:cstheme="minorHAnsi"/>
          <w:i/>
          <w:iCs/>
        </w:rPr>
        <w:br/>
      </w:r>
      <w:r w:rsidRPr="006228D7">
        <w:rPr>
          <w:rFonts w:cstheme="minorHAnsi"/>
          <w:i/>
          <w:iCs/>
        </w:rPr>
        <w:t>i uczestnictwa w projekcie „Twoja droga”</w:t>
      </w:r>
      <w:r w:rsidRPr="001849B1">
        <w:rPr>
          <w:rFonts w:cstheme="minorHAnsi"/>
          <w:i/>
          <w:iCs/>
        </w:rPr>
        <w:t>)</w:t>
      </w:r>
      <w:r>
        <w:rPr>
          <w:rFonts w:cstheme="minorHAnsi"/>
        </w:rPr>
        <w:t>;</w:t>
      </w:r>
    </w:p>
    <w:p w14:paraId="71F9DC04" w14:textId="77777777" w:rsidR="00C54DB8" w:rsidRPr="00537A0D" w:rsidRDefault="00C54DB8">
      <w:pPr>
        <w:pStyle w:val="Akapitzlist"/>
        <w:widowControl w:val="0"/>
        <w:numPr>
          <w:ilvl w:val="0"/>
          <w:numId w:val="20"/>
        </w:numPr>
        <w:tabs>
          <w:tab w:val="left" w:pos="1656"/>
        </w:tabs>
        <w:spacing w:after="0" w:line="276" w:lineRule="auto"/>
        <w:ind w:left="567" w:hanging="283"/>
        <w:jc w:val="both"/>
        <w:rPr>
          <w:rFonts w:cstheme="minorHAnsi"/>
          <w:b/>
          <w:i/>
        </w:rPr>
      </w:pPr>
      <w:r w:rsidRPr="001849B1">
        <w:rPr>
          <w:rFonts w:cstheme="minorHAnsi"/>
          <w:bCs/>
          <w:iCs/>
        </w:rPr>
        <w:t>Oświadczenie kandydata/kandydatki do projektu w wieku powyżej aktywności zawodowej</w:t>
      </w:r>
      <w:r>
        <w:rPr>
          <w:rFonts w:cstheme="minorHAnsi"/>
          <w:bCs/>
          <w:i/>
        </w:rPr>
        <w:t xml:space="preserve"> </w:t>
      </w:r>
      <w:r w:rsidRPr="001849B1">
        <w:rPr>
          <w:rFonts w:cstheme="minorHAnsi"/>
          <w:i/>
          <w:iCs/>
        </w:rPr>
        <w:t>(</w:t>
      </w:r>
      <w:r w:rsidRPr="006228D7">
        <w:rPr>
          <w:rFonts w:cstheme="minorHAnsi"/>
          <w:i/>
          <w:iCs/>
        </w:rPr>
        <w:t xml:space="preserve">Załącznik nr </w:t>
      </w:r>
      <w:r>
        <w:rPr>
          <w:rFonts w:cstheme="minorHAnsi"/>
          <w:i/>
          <w:iCs/>
        </w:rPr>
        <w:t>6</w:t>
      </w:r>
      <w:r w:rsidRPr="006228D7">
        <w:rPr>
          <w:rFonts w:cstheme="minorHAnsi"/>
          <w:i/>
          <w:iCs/>
        </w:rPr>
        <w:t xml:space="preserve"> do Regulaminu rekrutacji i uczestnictwa w projekcie „Twoja droga”</w:t>
      </w:r>
      <w:r w:rsidRPr="001849B1">
        <w:rPr>
          <w:rFonts w:cstheme="minorHAnsi"/>
          <w:i/>
          <w:iCs/>
        </w:rPr>
        <w:t>)</w:t>
      </w:r>
      <w:r>
        <w:rPr>
          <w:rFonts w:cstheme="minorHAnsi"/>
        </w:rPr>
        <w:t>;</w:t>
      </w:r>
    </w:p>
    <w:p w14:paraId="197A67E9" w14:textId="77777777" w:rsidR="00C54DB8" w:rsidRPr="00537A0D" w:rsidRDefault="00C54DB8">
      <w:pPr>
        <w:pStyle w:val="Akapitzlist"/>
        <w:widowControl w:val="0"/>
        <w:numPr>
          <w:ilvl w:val="0"/>
          <w:numId w:val="20"/>
        </w:numPr>
        <w:tabs>
          <w:tab w:val="left" w:pos="1656"/>
        </w:tabs>
        <w:spacing w:after="0" w:line="276" w:lineRule="auto"/>
        <w:ind w:left="567" w:hanging="283"/>
        <w:jc w:val="both"/>
        <w:rPr>
          <w:rFonts w:cstheme="minorHAnsi"/>
          <w:b/>
          <w:i/>
        </w:rPr>
      </w:pPr>
      <w:r w:rsidRPr="00A40E60">
        <w:rPr>
          <w:rFonts w:cstheme="minorHAnsi"/>
          <w:color w:val="000000"/>
          <w:lang w:eastAsia="pl-PL"/>
        </w:rPr>
        <w:t xml:space="preserve">Kopia orzeczenia o stopniu niepełnosprawności lub innego dokumentu poświadczającego stan zdrowia/niepełnosprawność – w przypadku osób z niepełnosprawnościami </w:t>
      </w:r>
      <w:r w:rsidRPr="00A40E60">
        <w:rPr>
          <w:rFonts w:cstheme="minorHAnsi"/>
          <w:iCs/>
          <w:lang w:eastAsia="pl-PL"/>
        </w:rPr>
        <w:t>(jeśli dotyczy)</w:t>
      </w:r>
      <w:r>
        <w:rPr>
          <w:rFonts w:cstheme="minorHAnsi"/>
          <w:iCs/>
          <w:lang w:eastAsia="pl-PL"/>
        </w:rPr>
        <w:t>;</w:t>
      </w:r>
    </w:p>
    <w:p w14:paraId="07F12333" w14:textId="77777777" w:rsidR="00C54DB8" w:rsidRPr="00537A0D" w:rsidRDefault="00C54DB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cstheme="minorHAnsi"/>
          <w:color w:val="000000" w:themeColor="text1"/>
        </w:rPr>
      </w:pPr>
      <w:r w:rsidRPr="00A40E60">
        <w:rPr>
          <w:rFonts w:cstheme="minorHAnsi"/>
          <w:color w:val="000000" w:themeColor="text1"/>
          <w:lang w:eastAsia="pl-PL"/>
        </w:rPr>
        <w:lastRenderedPageBreak/>
        <w:t>Aktualne zaświadczenie z Urzędu Pracy o statusie osoby bezrobotnej – w przypadku osób posiadających status osoby bezrobotnej zarejestrowanej w Urzędzie Pracy (jeśli dotyczy).</w:t>
      </w:r>
      <w:r>
        <w:rPr>
          <w:rFonts w:cstheme="minorHAnsi"/>
          <w:color w:val="000000" w:themeColor="text1"/>
          <w:lang w:eastAsia="pl-PL"/>
        </w:rPr>
        <w:t xml:space="preserve"> </w:t>
      </w:r>
      <w:r w:rsidRPr="00537A0D">
        <w:rPr>
          <w:rFonts w:cstheme="minorHAnsi"/>
          <w:i/>
          <w:iCs/>
          <w:color w:val="000000" w:themeColor="text1"/>
          <w:lang w:eastAsia="pl-PL"/>
        </w:rPr>
        <w:t>Zaświadczenie uznaje się za ważne przez okres 30 dni od dnia jego wydania</w:t>
      </w:r>
      <w:r>
        <w:rPr>
          <w:rFonts w:cstheme="minorHAnsi"/>
          <w:i/>
          <w:iCs/>
          <w:color w:val="000000" w:themeColor="text1"/>
          <w:lang w:eastAsia="pl-PL"/>
        </w:rPr>
        <w:t>;</w:t>
      </w:r>
    </w:p>
    <w:p w14:paraId="48E00EEE" w14:textId="77777777" w:rsidR="00C54DB8" w:rsidRPr="00537A0D" w:rsidRDefault="00C54DB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cstheme="minorHAnsi"/>
          <w:color w:val="000000" w:themeColor="text1"/>
        </w:rPr>
      </w:pPr>
      <w:r w:rsidRPr="00A40E60">
        <w:rPr>
          <w:rFonts w:cstheme="minorHAnsi"/>
          <w:color w:val="000000" w:themeColor="text1"/>
          <w:lang w:eastAsia="pl-PL"/>
        </w:rPr>
        <w:t xml:space="preserve">Aktualne zaświadczenie z Zakładu Ubezpieczeń Społecznych (ZUS) lub potwierdzenie wygenerowane z Platformy Usług Elektronicznych ZUS potwierdzające brak tytułu do odprowadzania składek na ubezpieczenie społeczne - w przypadku osób bezrobotnych nie zarejestrowanych w Urzędzie Pracy lub osób biernych zawodowo (jeśli dotyczy). </w:t>
      </w:r>
      <w:r w:rsidRPr="00A40E60">
        <w:rPr>
          <w:rFonts w:cstheme="minorHAnsi"/>
          <w:b/>
          <w:bCs/>
          <w:i/>
          <w:iCs/>
          <w:color w:val="000000" w:themeColor="text1"/>
          <w:lang w:eastAsia="pl-PL"/>
        </w:rPr>
        <w:t xml:space="preserve">UWAGA! </w:t>
      </w:r>
      <w:r w:rsidRPr="00A40E60">
        <w:rPr>
          <w:rFonts w:cstheme="minorHAnsi"/>
          <w:i/>
          <w:iCs/>
          <w:color w:val="000000" w:themeColor="text1"/>
          <w:lang w:eastAsia="pl-PL"/>
        </w:rPr>
        <w:t>Zaświadczenie uznaje się za ważne przez okres 30 dni od dnia jego wydania</w:t>
      </w:r>
      <w:r>
        <w:rPr>
          <w:rFonts w:cstheme="minorHAnsi"/>
          <w:i/>
          <w:iCs/>
          <w:color w:val="000000" w:themeColor="text1"/>
          <w:lang w:eastAsia="pl-PL"/>
        </w:rPr>
        <w:t>;</w:t>
      </w:r>
    </w:p>
    <w:p w14:paraId="56A98B2A" w14:textId="77777777" w:rsidR="00C54DB8" w:rsidRPr="00537A0D" w:rsidRDefault="00C54DB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cstheme="minorHAnsi"/>
          <w:color w:val="000000" w:themeColor="text1"/>
        </w:rPr>
      </w:pPr>
      <w:r>
        <w:rPr>
          <w:rFonts w:cstheme="minorHAnsi"/>
        </w:rPr>
        <w:t xml:space="preserve">Inne zaświadczenia decydujące o kwalifikowalności kandydata do uczestnictwa </w:t>
      </w:r>
      <w:r>
        <w:rPr>
          <w:rFonts w:cstheme="minorHAnsi"/>
        </w:rPr>
        <w:br/>
        <w:t>w projekcie.</w:t>
      </w:r>
    </w:p>
    <w:p w14:paraId="414CA7C5" w14:textId="77777777" w:rsidR="00C54DB8" w:rsidRPr="00537A0D" w:rsidRDefault="00C54DB8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lang w:eastAsia="pl-PL"/>
        </w:rPr>
        <w:t>Po zakwalifikowaniu Kandydata/ki do udziału w projekcie, każdy Uczestnik/Uczestniczka Projektu zobowiązany/a zostanie do złożenia podpisanego:</w:t>
      </w:r>
    </w:p>
    <w:p w14:paraId="34CCFE6B" w14:textId="77777777" w:rsidR="00C54DB8" w:rsidRPr="00630AA4" w:rsidRDefault="00C54DB8">
      <w:pPr>
        <w:pStyle w:val="Akapitzlist"/>
        <w:numPr>
          <w:ilvl w:val="0"/>
          <w:numId w:val="27"/>
        </w:numPr>
        <w:ind w:left="567" w:hanging="283"/>
        <w:jc w:val="both"/>
        <w:rPr>
          <w:rFonts w:cstheme="minorHAnsi"/>
          <w:b/>
          <w:bCs/>
        </w:rPr>
      </w:pPr>
      <w:r w:rsidRPr="001849B1">
        <w:rPr>
          <w:rFonts w:cstheme="minorHAnsi"/>
        </w:rPr>
        <w:t xml:space="preserve">Oświadczenie o spełnieniu kryteriów grupy docelowej </w:t>
      </w:r>
      <w:r w:rsidRPr="001849B1">
        <w:rPr>
          <w:rFonts w:cstheme="minorHAnsi"/>
          <w:i/>
          <w:iCs/>
        </w:rPr>
        <w:t xml:space="preserve">(Załącznik nr 8 do Regulaminu rekrutacji </w:t>
      </w:r>
      <w:r>
        <w:rPr>
          <w:rFonts w:cstheme="minorHAnsi"/>
          <w:i/>
          <w:iCs/>
        </w:rPr>
        <w:br/>
      </w:r>
      <w:r w:rsidRPr="001849B1">
        <w:rPr>
          <w:rFonts w:cstheme="minorHAnsi"/>
          <w:i/>
          <w:iCs/>
        </w:rPr>
        <w:t>i uczestnictwa w projekcie „Twoja droga”)</w:t>
      </w:r>
      <w:r>
        <w:rPr>
          <w:rFonts w:cstheme="minorHAnsi"/>
          <w:i/>
          <w:iCs/>
        </w:rPr>
        <w:t>;</w:t>
      </w:r>
    </w:p>
    <w:p w14:paraId="37491E25" w14:textId="77777777" w:rsidR="00C54DB8" w:rsidRPr="00B515C0" w:rsidRDefault="00C54DB8">
      <w:pPr>
        <w:pStyle w:val="Akapitzlist"/>
        <w:numPr>
          <w:ilvl w:val="0"/>
          <w:numId w:val="27"/>
        </w:numPr>
        <w:ind w:left="567" w:hanging="283"/>
        <w:jc w:val="both"/>
        <w:rPr>
          <w:rFonts w:cstheme="minorHAnsi"/>
        </w:rPr>
      </w:pPr>
      <w:r w:rsidRPr="001849B1">
        <w:rPr>
          <w:rFonts w:cstheme="minorHAnsi"/>
        </w:rPr>
        <w:t>Deklaracji uczestnictwa w projekcie</w:t>
      </w:r>
      <w:r>
        <w:rPr>
          <w:rFonts w:cstheme="minorHAnsi"/>
          <w:b/>
          <w:bCs/>
        </w:rPr>
        <w:t xml:space="preserve"> </w:t>
      </w:r>
      <w:r w:rsidRPr="00B515C0">
        <w:rPr>
          <w:rFonts w:cstheme="minorHAnsi"/>
          <w:i/>
          <w:iCs/>
        </w:rPr>
        <w:t xml:space="preserve">(Załącznik nr 9 do Regulaminu rekrutacji i uczestnictwa </w:t>
      </w:r>
      <w:r>
        <w:rPr>
          <w:rFonts w:cstheme="minorHAnsi"/>
          <w:i/>
          <w:iCs/>
        </w:rPr>
        <w:br/>
      </w:r>
      <w:r w:rsidRPr="00B515C0">
        <w:rPr>
          <w:rFonts w:cstheme="minorHAnsi"/>
          <w:i/>
          <w:iCs/>
        </w:rPr>
        <w:t>w projekcie „Twoja droga”)</w:t>
      </w:r>
      <w:r>
        <w:rPr>
          <w:rFonts w:cstheme="minorHAnsi"/>
          <w:i/>
          <w:iCs/>
        </w:rPr>
        <w:t>;</w:t>
      </w:r>
    </w:p>
    <w:p w14:paraId="0B165207" w14:textId="77777777" w:rsidR="00C54DB8" w:rsidRPr="00B515C0" w:rsidRDefault="00C54DB8">
      <w:pPr>
        <w:pStyle w:val="Akapitzlist"/>
        <w:numPr>
          <w:ilvl w:val="0"/>
          <w:numId w:val="27"/>
        </w:numPr>
        <w:ind w:left="567" w:hanging="283"/>
        <w:jc w:val="both"/>
        <w:rPr>
          <w:rFonts w:cstheme="minorHAnsi"/>
        </w:rPr>
      </w:pPr>
      <w:r>
        <w:rPr>
          <w:rFonts w:cstheme="minorHAnsi"/>
          <w:i/>
          <w:iCs/>
        </w:rPr>
        <w:t>Oświadczenie Uczestnika/</w:t>
      </w:r>
      <w:proofErr w:type="spellStart"/>
      <w:r>
        <w:rPr>
          <w:rFonts w:cstheme="minorHAnsi"/>
          <w:i/>
          <w:iCs/>
        </w:rPr>
        <w:t>czki</w:t>
      </w:r>
      <w:proofErr w:type="spellEnd"/>
      <w:r>
        <w:rPr>
          <w:rFonts w:cstheme="minorHAnsi"/>
          <w:i/>
          <w:iCs/>
        </w:rPr>
        <w:t xml:space="preserve"> Projektu o wyrażeniu zgody na utrwalenie wizerunku </w:t>
      </w:r>
      <w:r w:rsidRPr="00B515C0">
        <w:rPr>
          <w:rFonts w:cstheme="minorHAnsi"/>
          <w:i/>
          <w:iCs/>
        </w:rPr>
        <w:t xml:space="preserve">(Załącznik </w:t>
      </w:r>
      <w:r>
        <w:rPr>
          <w:rFonts w:cstheme="minorHAnsi"/>
          <w:i/>
          <w:iCs/>
        </w:rPr>
        <w:br/>
      </w:r>
      <w:r w:rsidRPr="00B515C0">
        <w:rPr>
          <w:rFonts w:cstheme="minorHAnsi"/>
          <w:i/>
          <w:iCs/>
        </w:rPr>
        <w:t xml:space="preserve">nr </w:t>
      </w:r>
      <w:r>
        <w:rPr>
          <w:rFonts w:cstheme="minorHAnsi"/>
          <w:i/>
          <w:iCs/>
        </w:rPr>
        <w:t>10</w:t>
      </w:r>
      <w:r w:rsidRPr="00B515C0">
        <w:rPr>
          <w:rFonts w:cstheme="minorHAnsi"/>
          <w:i/>
          <w:iCs/>
        </w:rPr>
        <w:t xml:space="preserve"> do Regulaminu rekrutacji i uczestnictwa w projekcie „Twoja droga”)</w:t>
      </w:r>
    </w:p>
    <w:p w14:paraId="72558F30" w14:textId="77777777" w:rsidR="00C54DB8" w:rsidRPr="00630AA4" w:rsidRDefault="00C54DB8">
      <w:pPr>
        <w:pStyle w:val="Akapitzlist"/>
        <w:numPr>
          <w:ilvl w:val="0"/>
          <w:numId w:val="27"/>
        </w:numPr>
        <w:ind w:left="567" w:hanging="283"/>
        <w:jc w:val="both"/>
        <w:rPr>
          <w:rFonts w:cstheme="minorHAnsi"/>
        </w:rPr>
      </w:pPr>
      <w:r>
        <w:rPr>
          <w:rFonts w:cstheme="minorHAnsi"/>
          <w:i/>
          <w:iCs/>
        </w:rPr>
        <w:t>Oświadczenie Uczestnika/</w:t>
      </w:r>
      <w:proofErr w:type="spellStart"/>
      <w:r>
        <w:rPr>
          <w:rFonts w:cstheme="minorHAnsi"/>
          <w:i/>
          <w:iCs/>
        </w:rPr>
        <w:t>czki</w:t>
      </w:r>
      <w:proofErr w:type="spellEnd"/>
      <w:r>
        <w:rPr>
          <w:rFonts w:cstheme="minorHAnsi"/>
          <w:i/>
          <w:iCs/>
        </w:rPr>
        <w:t xml:space="preserve"> Projektu o dostarczaniu dokumentów po zakończeniu udziału </w:t>
      </w:r>
      <w:r>
        <w:rPr>
          <w:rFonts w:cstheme="minorHAnsi"/>
          <w:i/>
          <w:iCs/>
        </w:rPr>
        <w:br/>
        <w:t xml:space="preserve">w projekcie </w:t>
      </w:r>
      <w:r w:rsidRPr="00B515C0">
        <w:rPr>
          <w:rFonts w:cstheme="minorHAnsi"/>
          <w:i/>
          <w:iCs/>
        </w:rPr>
        <w:t xml:space="preserve">(Załącznik nr </w:t>
      </w:r>
      <w:r>
        <w:rPr>
          <w:rFonts w:cstheme="minorHAnsi"/>
          <w:i/>
          <w:iCs/>
        </w:rPr>
        <w:t>11</w:t>
      </w:r>
      <w:r w:rsidRPr="00B515C0">
        <w:rPr>
          <w:rFonts w:cstheme="minorHAnsi"/>
          <w:i/>
          <w:iCs/>
        </w:rPr>
        <w:t xml:space="preserve"> do Regulaminu rekrutacji i uczestnictwa w projekcie „Twoja droga”)</w:t>
      </w:r>
    </w:p>
    <w:p w14:paraId="57630A90" w14:textId="7C855E9B" w:rsidR="00C54DB8" w:rsidRPr="00630AA4" w:rsidRDefault="00C54DB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630AA4">
        <w:rPr>
          <w:rFonts w:cstheme="minorHAnsi"/>
        </w:rPr>
        <w:t xml:space="preserve">Warunkiem przystąpienia do projektu jest wypełnienie Formularza zgłoszeniowego do projektu na wzorze, stanowiącym załącznik nr 1 do Regulaminu rekrutacji i uczestnictwa w projekcie </w:t>
      </w:r>
      <w:bookmarkStart w:id="7" w:name="_Hlk189722007"/>
      <w:r w:rsidRPr="00630AA4">
        <w:rPr>
          <w:rFonts w:cstheme="minorHAnsi"/>
        </w:rPr>
        <w:t>„Twoja droga”</w:t>
      </w:r>
      <w:bookmarkEnd w:id="7"/>
      <w:r w:rsidRPr="00630AA4">
        <w:rPr>
          <w:rFonts w:cstheme="minorHAnsi"/>
        </w:rPr>
        <w:t xml:space="preserve">) i dostarczenie go wraz z pozostałymi dokumentami rekrutacyjnymi wymienionymi w § 4 pkt. 4 niniejszego Regulaminu w wyznaczonym terminie poprzez stronę internetową, osobiście do biura projektu, przesłać oryginały pocztą na wyżej wymieniony adres lub przekazać dokumenty podczas spotkania z Koordynatorem/Koordynatorką Projektu (dogodne dla osób </w:t>
      </w:r>
      <w:r>
        <w:rPr>
          <w:rFonts w:cstheme="minorHAnsi"/>
        </w:rPr>
        <w:br/>
      </w:r>
      <w:r w:rsidRPr="00630AA4">
        <w:rPr>
          <w:rFonts w:cstheme="minorHAnsi"/>
        </w:rPr>
        <w:t>z niepełnosprawnościami). W przypadku przesłania dokumentów za pośrednictwem poczty (listem poleconym za zwrotnym potwierdzeniem odbioru) za datę otrzymania dokumentów uznaje się datę potwierdzenia wpływu do biura projektu. Złożone dokumenty rekrutacyjne nie podlegają zwrotowi.</w:t>
      </w:r>
    </w:p>
    <w:p w14:paraId="0D992655" w14:textId="77777777" w:rsidR="00C54DB8" w:rsidRPr="001849B1" w:rsidRDefault="00C54DB8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spacing w:after="0" w:line="276" w:lineRule="auto"/>
        <w:jc w:val="both"/>
        <w:rPr>
          <w:rFonts w:cstheme="minorHAnsi"/>
        </w:rPr>
      </w:pPr>
      <w:r w:rsidRPr="001849B1">
        <w:rPr>
          <w:rFonts w:cstheme="minorHAnsi"/>
        </w:rPr>
        <w:t xml:space="preserve">Dokumenty rekrutacyjne będą dostępne w biurze projektu pod adresem </w:t>
      </w:r>
      <w:r w:rsidRPr="001849B1">
        <w:rPr>
          <w:rFonts w:cstheme="minorHAnsi"/>
          <w:color w:val="000000"/>
        </w:rPr>
        <w:t xml:space="preserve">ul. Szewska 28 lok.3, 26-600 Radom </w:t>
      </w:r>
      <w:r w:rsidRPr="001849B1">
        <w:rPr>
          <w:rFonts w:cstheme="minorHAnsi"/>
        </w:rPr>
        <w:t>oraz do wysłania na stronie internetowej projektu https://twojadroga.eu/. Ponadto, jeżeli zajdzie taka potrzeba kadra zatrudniona przy projekcie pomoże potencjalnym Uczestnikom/Uczestniczkom Projektu wypełnić dokumenty rekrutacyjne (osobiście lub telefonicznie).</w:t>
      </w:r>
    </w:p>
    <w:p w14:paraId="4760538F" w14:textId="77777777" w:rsidR="00C54DB8" w:rsidRPr="001849B1" w:rsidRDefault="00C54DB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1849B1">
        <w:rPr>
          <w:rFonts w:cstheme="minorHAnsi"/>
        </w:rPr>
        <w:t>Dokumenty rekrutacyjne do udziału w projekcie „Twoja droga” dostępne są na stronie internetowej oraz w biurze projektu „Twoja droga”.</w:t>
      </w:r>
    </w:p>
    <w:p w14:paraId="55727621" w14:textId="238B4B15" w:rsidR="00C54DB8" w:rsidRPr="00630AA4" w:rsidRDefault="00C54DB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630AA4">
        <w:rPr>
          <w:rFonts w:cstheme="minorHAnsi"/>
        </w:rPr>
        <w:t xml:space="preserve">Zgłoszenia, które nie są kompletne i/lub nie zawierają danych umożliwiających kontakt </w:t>
      </w:r>
      <w:r>
        <w:rPr>
          <w:rFonts w:cstheme="minorHAnsi"/>
        </w:rPr>
        <w:br/>
      </w:r>
      <w:r w:rsidRPr="00630AA4">
        <w:rPr>
          <w:rFonts w:cstheme="minorHAnsi"/>
        </w:rPr>
        <w:t>z Kandydatem/Kandydatką oraz aplikacje złożone po zakończeniu rekrutacji nie będą rozpatrywane.</w:t>
      </w:r>
    </w:p>
    <w:p w14:paraId="232AC062" w14:textId="77777777" w:rsidR="00C54DB8" w:rsidRPr="00630AA4" w:rsidRDefault="00C54DB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630AA4">
        <w:rPr>
          <w:rFonts w:cstheme="minorHAnsi"/>
        </w:rPr>
        <w:t>Każda tura rekrutacji przebiegnie w następujący sposób:</w:t>
      </w:r>
    </w:p>
    <w:p w14:paraId="3A2334C3" w14:textId="08B754E2" w:rsidR="00C54DB8" w:rsidRPr="00630AA4" w:rsidRDefault="00C54DB8">
      <w:pPr>
        <w:pStyle w:val="Akapitzlist"/>
        <w:numPr>
          <w:ilvl w:val="0"/>
          <w:numId w:val="8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</w:rPr>
        <w:t>Przyjmowanie zgłoszeń do Projektu – w biurze Projektu, pocztą oraz w formie elektronicznej (oryginały dokumentów złożone najpóźniej 1 dnia</w:t>
      </w:r>
      <w:r w:rsidR="00862FA6">
        <w:rPr>
          <w:rFonts w:cstheme="minorHAnsi"/>
        </w:rPr>
        <w:t xml:space="preserve"> przed rozpoczęciem</w:t>
      </w:r>
      <w:r w:rsidRPr="00630AA4">
        <w:rPr>
          <w:rFonts w:cstheme="minorHAnsi"/>
        </w:rPr>
        <w:t xml:space="preserve"> zajęć)</w:t>
      </w:r>
    </w:p>
    <w:p w14:paraId="73ABE96A" w14:textId="77777777" w:rsidR="00C54DB8" w:rsidRPr="00630AA4" w:rsidRDefault="00C54DB8">
      <w:pPr>
        <w:pStyle w:val="Akapitzlist"/>
        <w:numPr>
          <w:ilvl w:val="0"/>
          <w:numId w:val="8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</w:rPr>
        <w:t>Ocena formaln</w:t>
      </w:r>
      <w:r>
        <w:rPr>
          <w:rFonts w:cstheme="minorHAnsi"/>
        </w:rPr>
        <w:t>a prowadzona w metodzie zerojedynkowej.</w:t>
      </w:r>
    </w:p>
    <w:p w14:paraId="252679C7" w14:textId="77777777" w:rsidR="00C54DB8" w:rsidRPr="00630AA4" w:rsidRDefault="00C54DB8" w:rsidP="00C54DB8">
      <w:pPr>
        <w:pStyle w:val="Akapitzlist"/>
        <w:ind w:left="567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Komisja Rekrutacyjna zweryfikuje czy złożone przez potencjalnego uczestnika dokumenty rekrutacyjne wskazane </w:t>
      </w:r>
      <w:r w:rsidRPr="006726B2">
        <w:rPr>
          <w:rFonts w:cstheme="minorHAnsi"/>
          <w:lang w:eastAsia="pl-PL"/>
        </w:rPr>
        <w:t xml:space="preserve">§ 4 pkt. </w:t>
      </w:r>
      <w:r>
        <w:rPr>
          <w:rFonts w:cstheme="minorHAnsi"/>
          <w:lang w:eastAsia="pl-PL"/>
        </w:rPr>
        <w:t>4 są kompletne oraz czy zostały poprawnie wypełnione oraz czy spełnione kryteria uczestnictwa przez Kandydata/</w:t>
      </w:r>
      <w:proofErr w:type="spellStart"/>
      <w:r>
        <w:rPr>
          <w:rFonts w:cstheme="minorHAnsi"/>
          <w:lang w:eastAsia="pl-PL"/>
        </w:rPr>
        <w:t>tkę</w:t>
      </w:r>
      <w:proofErr w:type="spellEnd"/>
      <w:r>
        <w:rPr>
          <w:rFonts w:cstheme="minorHAnsi"/>
          <w:lang w:eastAsia="pl-PL"/>
        </w:rPr>
        <w:t xml:space="preserve"> tj.:</w:t>
      </w:r>
    </w:p>
    <w:p w14:paraId="501A7AEB" w14:textId="77777777" w:rsidR="00C54DB8" w:rsidRPr="00630AA4" w:rsidRDefault="00C54DB8">
      <w:pPr>
        <w:pStyle w:val="Akapitzlist"/>
        <w:numPr>
          <w:ilvl w:val="0"/>
          <w:numId w:val="11"/>
        </w:numPr>
        <w:ind w:left="1134" w:hanging="283"/>
        <w:jc w:val="both"/>
        <w:rPr>
          <w:rFonts w:cstheme="minorHAnsi"/>
        </w:rPr>
      </w:pPr>
      <w:r w:rsidRPr="00630AA4">
        <w:rPr>
          <w:rFonts w:cstheme="minorHAnsi"/>
        </w:rPr>
        <w:t>status osoby zagrożonej ubóstwem lub wykluczeniem społecznym</w:t>
      </w:r>
      <w:r>
        <w:rPr>
          <w:rFonts w:cstheme="minorHAnsi"/>
        </w:rPr>
        <w:t>;</w:t>
      </w:r>
    </w:p>
    <w:p w14:paraId="22EA68FB" w14:textId="77777777" w:rsidR="00C54DB8" w:rsidRPr="00630AA4" w:rsidRDefault="00C54DB8">
      <w:pPr>
        <w:pStyle w:val="Akapitzlist"/>
        <w:numPr>
          <w:ilvl w:val="0"/>
          <w:numId w:val="11"/>
        </w:numPr>
        <w:ind w:left="1134" w:hanging="283"/>
        <w:jc w:val="both"/>
        <w:rPr>
          <w:rFonts w:cstheme="minorHAnsi"/>
        </w:rPr>
      </w:pPr>
      <w:r w:rsidRPr="00630AA4">
        <w:rPr>
          <w:rFonts w:cstheme="minorHAnsi"/>
        </w:rPr>
        <w:t>osoba zamieszkująca na terenie woj. Mazowieckiego obszar RMR (powiat: grójecki, garwoliński, białobrzeski, kozienicki, przysuski, zwoleński, szydłowiecki, lipski, radomski, m. Radom)</w:t>
      </w:r>
      <w:r>
        <w:rPr>
          <w:rFonts w:cstheme="minorHAnsi"/>
        </w:rPr>
        <w:t>;</w:t>
      </w:r>
    </w:p>
    <w:p w14:paraId="15CA3655" w14:textId="77777777" w:rsidR="00C54DB8" w:rsidRPr="00026644" w:rsidRDefault="00C54DB8">
      <w:pPr>
        <w:pStyle w:val="Akapitzlist"/>
        <w:numPr>
          <w:ilvl w:val="0"/>
          <w:numId w:val="11"/>
        </w:numPr>
        <w:ind w:left="1134" w:hanging="283"/>
        <w:jc w:val="both"/>
        <w:rPr>
          <w:rFonts w:cstheme="minorHAnsi"/>
        </w:rPr>
      </w:pPr>
      <w:r w:rsidRPr="00630AA4">
        <w:rPr>
          <w:rFonts w:cstheme="minorHAnsi"/>
        </w:rPr>
        <w:t>status osoby biernej zawodowo lub osoby bezrobotnej</w:t>
      </w:r>
      <w:r>
        <w:rPr>
          <w:rFonts w:cstheme="minorHAnsi"/>
        </w:rPr>
        <w:t>.</w:t>
      </w:r>
    </w:p>
    <w:p w14:paraId="099329DB" w14:textId="77777777" w:rsidR="00C54DB8" w:rsidRPr="00026644" w:rsidRDefault="00C54DB8">
      <w:pPr>
        <w:pStyle w:val="Akapitzlist"/>
        <w:numPr>
          <w:ilvl w:val="0"/>
          <w:numId w:val="8"/>
        </w:numPr>
        <w:ind w:left="567" w:hanging="283"/>
        <w:jc w:val="both"/>
        <w:rPr>
          <w:rFonts w:cstheme="minorHAnsi"/>
        </w:rPr>
      </w:pPr>
      <w:r w:rsidRPr="008773CA">
        <w:rPr>
          <w:rFonts w:cstheme="minorHAnsi"/>
          <w:lang w:eastAsia="pl-PL"/>
        </w:rPr>
        <w:t>Na podstawie złożonych dokumentów rekrutacyjnych dodatkowo na tym etapie Komisja Rekrutacyjna przydzieli każdemu/ej z Kandydatów/tek na Uczestnika/Uczestniczkę Projektu dodatkowe punkty za przynależność do poniższej grupy:</w:t>
      </w:r>
    </w:p>
    <w:p w14:paraId="6DB97B44" w14:textId="02999DE0" w:rsidR="00C54DB8" w:rsidRPr="00630AA4" w:rsidRDefault="00C54DB8">
      <w:pPr>
        <w:pStyle w:val="Akapitzlist"/>
        <w:numPr>
          <w:ilvl w:val="0"/>
          <w:numId w:val="10"/>
        </w:numPr>
        <w:ind w:left="1134" w:hanging="283"/>
        <w:jc w:val="both"/>
        <w:rPr>
          <w:rFonts w:cstheme="minorHAnsi"/>
          <w:b/>
          <w:bCs/>
        </w:rPr>
      </w:pPr>
      <w:r w:rsidRPr="005578E1">
        <w:rPr>
          <w:rFonts w:cstheme="minorHAnsi"/>
        </w:rPr>
        <w:t xml:space="preserve">osoby: doświadczające wielokrotnego wykluczenia społecznego o znacznym lub umiarkowanym stopniu niepełnosprawności /z niepełnosprawnością sprzężoną, osoby </w:t>
      </w:r>
      <w:r>
        <w:rPr>
          <w:rFonts w:cstheme="minorHAnsi"/>
        </w:rPr>
        <w:br/>
      </w:r>
      <w:r w:rsidRPr="005578E1">
        <w:rPr>
          <w:rFonts w:cstheme="minorHAnsi"/>
        </w:rPr>
        <w:t xml:space="preserve">z chorobami psychicznymi, osoby z niepełnosprawnością intelektualną i osoby </w:t>
      </w:r>
      <w:r>
        <w:rPr>
          <w:rFonts w:cstheme="minorHAnsi"/>
        </w:rPr>
        <w:br/>
      </w:r>
      <w:r w:rsidRPr="005578E1">
        <w:rPr>
          <w:rFonts w:cstheme="minorHAnsi"/>
        </w:rPr>
        <w:t>z całościowymi zaburzeniami rozwojowymi/korzystające z programu FE PŻ/opuszczające placówki opieki instytucji/wykluczone komunikatywnie /osoby, które opuściły jednostki penitencjarne w terminie ostatnich 12mcy</w:t>
      </w:r>
      <w:r w:rsidRPr="00630AA4">
        <w:rPr>
          <w:rFonts w:cstheme="minorHAnsi"/>
          <w:b/>
          <w:bCs/>
        </w:rPr>
        <w:t xml:space="preserve"> (+4pkt)</w:t>
      </w:r>
    </w:p>
    <w:p w14:paraId="7FBACF31" w14:textId="40384F92" w:rsidR="00C54DB8" w:rsidRPr="00630AA4" w:rsidRDefault="00C54DB8">
      <w:pPr>
        <w:pStyle w:val="Akapitzlist"/>
        <w:numPr>
          <w:ilvl w:val="0"/>
          <w:numId w:val="10"/>
        </w:numPr>
        <w:ind w:left="1134" w:hanging="283"/>
        <w:jc w:val="both"/>
        <w:rPr>
          <w:rFonts w:cstheme="minorHAnsi"/>
          <w:b/>
          <w:bCs/>
        </w:rPr>
      </w:pPr>
      <w:r w:rsidRPr="005578E1">
        <w:rPr>
          <w:rFonts w:cstheme="minorHAnsi"/>
        </w:rPr>
        <w:t>Osoby bezrobotne/ bierne zawodowo</w:t>
      </w:r>
      <w:r w:rsidRPr="00630AA4">
        <w:rPr>
          <w:rFonts w:cstheme="minorHAnsi"/>
          <w:b/>
          <w:bCs/>
        </w:rPr>
        <w:t xml:space="preserve"> </w:t>
      </w:r>
      <w:r w:rsidR="00862FA6">
        <w:rPr>
          <w:rFonts w:cstheme="minorHAnsi"/>
          <w:b/>
          <w:bCs/>
        </w:rPr>
        <w:t>(</w:t>
      </w:r>
      <w:r w:rsidRPr="00630AA4">
        <w:rPr>
          <w:rFonts w:cstheme="minorHAnsi"/>
          <w:b/>
          <w:bCs/>
        </w:rPr>
        <w:t>+1pkt</w:t>
      </w:r>
      <w:r w:rsidR="00862FA6">
        <w:rPr>
          <w:rFonts w:cstheme="minorHAnsi"/>
          <w:b/>
          <w:bCs/>
        </w:rPr>
        <w:t>)</w:t>
      </w:r>
    </w:p>
    <w:p w14:paraId="3CAB95CB" w14:textId="0B677FA4" w:rsidR="00C54DB8" w:rsidRPr="00630AA4" w:rsidRDefault="00C54DB8">
      <w:pPr>
        <w:pStyle w:val="Akapitzlist"/>
        <w:numPr>
          <w:ilvl w:val="0"/>
          <w:numId w:val="10"/>
        </w:numPr>
        <w:ind w:left="1134" w:hanging="283"/>
        <w:jc w:val="both"/>
        <w:rPr>
          <w:rFonts w:cstheme="minorHAnsi"/>
          <w:b/>
          <w:bCs/>
        </w:rPr>
      </w:pPr>
      <w:r w:rsidRPr="005578E1">
        <w:rPr>
          <w:rFonts w:cstheme="minorHAnsi"/>
        </w:rPr>
        <w:t xml:space="preserve">Kobiety </w:t>
      </w:r>
      <w:r w:rsidR="00862FA6">
        <w:rPr>
          <w:rFonts w:cstheme="minorHAnsi"/>
        </w:rPr>
        <w:t>(</w:t>
      </w:r>
      <w:r w:rsidRPr="00630AA4">
        <w:rPr>
          <w:rFonts w:cstheme="minorHAnsi"/>
          <w:b/>
          <w:bCs/>
        </w:rPr>
        <w:t>+1pkt</w:t>
      </w:r>
      <w:r w:rsidR="00862FA6">
        <w:rPr>
          <w:rFonts w:cstheme="minorHAnsi"/>
          <w:b/>
          <w:bCs/>
        </w:rPr>
        <w:t>)</w:t>
      </w:r>
    </w:p>
    <w:p w14:paraId="1D9E647D" w14:textId="4A16D973" w:rsidR="00C54DB8" w:rsidRDefault="00C54DB8">
      <w:pPr>
        <w:pStyle w:val="Akapitzlist"/>
        <w:numPr>
          <w:ilvl w:val="0"/>
          <w:numId w:val="10"/>
        </w:numPr>
        <w:ind w:left="1134" w:hanging="283"/>
        <w:jc w:val="both"/>
        <w:rPr>
          <w:rFonts w:cstheme="minorHAnsi"/>
          <w:b/>
          <w:bCs/>
        </w:rPr>
      </w:pPr>
      <w:r w:rsidRPr="005578E1">
        <w:rPr>
          <w:rFonts w:cstheme="minorHAnsi"/>
        </w:rPr>
        <w:t>Osoby z niepełnosprawnością</w:t>
      </w:r>
      <w:r w:rsidRPr="00630AA4">
        <w:rPr>
          <w:rFonts w:cstheme="minorHAnsi"/>
          <w:b/>
          <w:bCs/>
        </w:rPr>
        <w:t xml:space="preserve"> </w:t>
      </w:r>
      <w:r w:rsidR="00862FA6">
        <w:rPr>
          <w:rFonts w:cstheme="minorHAnsi"/>
          <w:b/>
          <w:bCs/>
        </w:rPr>
        <w:t>(</w:t>
      </w:r>
      <w:r w:rsidRPr="00630AA4">
        <w:rPr>
          <w:rFonts w:cstheme="minorHAnsi"/>
          <w:b/>
          <w:bCs/>
        </w:rPr>
        <w:t>+1pkt</w:t>
      </w:r>
      <w:r w:rsidR="00862FA6">
        <w:rPr>
          <w:rFonts w:cstheme="minorHAnsi"/>
          <w:b/>
          <w:bCs/>
        </w:rPr>
        <w:t>)</w:t>
      </w:r>
    </w:p>
    <w:p w14:paraId="6081DDC9" w14:textId="77777777" w:rsidR="00C54DB8" w:rsidRPr="005578E1" w:rsidRDefault="00C54DB8" w:rsidP="00C54DB8">
      <w:pPr>
        <w:pStyle w:val="Akapitzlist"/>
        <w:ind w:left="709"/>
        <w:jc w:val="both"/>
        <w:rPr>
          <w:rFonts w:cstheme="minorHAnsi"/>
          <w:b/>
          <w:bCs/>
        </w:rPr>
      </w:pPr>
      <w:r w:rsidRPr="008773CA">
        <w:rPr>
          <w:rFonts w:cstheme="minorHAnsi"/>
          <w:b/>
          <w:i/>
          <w:lang w:eastAsia="pl-PL"/>
        </w:rPr>
        <w:t>UWAGA!</w:t>
      </w:r>
      <w:r w:rsidRPr="008773CA">
        <w:rPr>
          <w:rFonts w:cstheme="minorHAnsi"/>
          <w:i/>
          <w:lang w:eastAsia="pl-PL"/>
        </w:rPr>
        <w:t xml:space="preserve"> Osoby zaliczające się do kilku grup uzyskiwać będą punkty za każdą z grup.</w:t>
      </w:r>
    </w:p>
    <w:p w14:paraId="712641B5" w14:textId="5E2FF73D" w:rsidR="00C54DB8" w:rsidRPr="00630AA4" w:rsidRDefault="00C54DB8">
      <w:pPr>
        <w:pStyle w:val="Akapitzlist"/>
        <w:numPr>
          <w:ilvl w:val="0"/>
          <w:numId w:val="8"/>
        </w:numPr>
        <w:ind w:left="567" w:hanging="283"/>
        <w:jc w:val="both"/>
        <w:rPr>
          <w:rFonts w:cstheme="minorHAnsi"/>
        </w:rPr>
      </w:pPr>
      <w:r w:rsidRPr="00630AA4">
        <w:rPr>
          <w:rFonts w:cstheme="minorHAnsi"/>
        </w:rPr>
        <w:t>Zakwalifikowanie do projektu</w:t>
      </w:r>
      <w:r w:rsidR="00862FA6">
        <w:rPr>
          <w:rFonts w:cstheme="minorHAnsi"/>
        </w:rPr>
        <w:t>.</w:t>
      </w:r>
    </w:p>
    <w:p w14:paraId="63B3A6DA" w14:textId="77777777" w:rsidR="00C54DB8" w:rsidRPr="008E15CD" w:rsidRDefault="00C54DB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8E15CD">
        <w:rPr>
          <w:rFonts w:cstheme="minorHAnsi"/>
          <w:iCs/>
          <w:lang w:eastAsia="pl-PL"/>
        </w:rPr>
        <w:t xml:space="preserve">Komisja Rekrutacyjna </w:t>
      </w:r>
      <w:r w:rsidRPr="008E15CD">
        <w:rPr>
          <w:rFonts w:cstheme="minorHAnsi"/>
          <w:lang w:eastAsia="pl-PL"/>
        </w:rPr>
        <w:t xml:space="preserve">sporządzi listę podstawową (osoby z najwyższą liczbą punktów) i rezerwową (uruchamianą w przypadku rezygnacji lub skreślenia osób z listy podstawowej). </w:t>
      </w:r>
      <w:r w:rsidRPr="008E15CD">
        <w:rPr>
          <w:rFonts w:cstheme="minorHAnsi"/>
          <w:lang w:eastAsia="pl-PL"/>
        </w:rPr>
        <w:br/>
        <w:t xml:space="preserve">O zakwalifikowaniu się do udziału w projekcie decydować będzie ilość zdobytych punktów </w:t>
      </w:r>
      <w:r w:rsidRPr="008E15CD">
        <w:rPr>
          <w:rFonts w:cstheme="minorHAnsi"/>
          <w:lang w:eastAsia="pl-PL"/>
        </w:rPr>
        <w:br/>
        <w:t xml:space="preserve">w procesie rekrutacji. W przypadku tej samej liczby punktów, decydować będą punkty premiujące, a w ostateczności kolejność zgłoszeń. Osoby zakwalifikowane zostaną powiadomione telefonicznie. Ogłoszenie wyników i listy osób zakwalifikowanych do udziału w projekcie, będą znajdowały się również w biurze projektu. </w:t>
      </w:r>
    </w:p>
    <w:p w14:paraId="7E14DAD3" w14:textId="77777777" w:rsidR="00C54DB8" w:rsidRPr="005578E1" w:rsidRDefault="00C54DB8" w:rsidP="00C54DB8">
      <w:pPr>
        <w:pStyle w:val="Akapitzlist"/>
        <w:ind w:left="360"/>
        <w:jc w:val="both"/>
        <w:rPr>
          <w:rFonts w:cstheme="minorHAnsi"/>
        </w:rPr>
      </w:pPr>
      <w:r w:rsidRPr="008E15CD">
        <w:rPr>
          <w:rFonts w:cstheme="minorHAnsi"/>
          <w:lang w:eastAsia="pl-PL"/>
        </w:rPr>
        <w:t xml:space="preserve">W przypadku rezygnacji z udziału w projekcie poprzez złożenie oświadczenia o rezygnacji lub braku min. 80% obecności na każdych zajęciach Uczestnik/Uczestniczka zostanie wykreślony/a </w:t>
      </w:r>
      <w:r w:rsidRPr="008E15CD">
        <w:rPr>
          <w:rFonts w:cstheme="minorHAnsi"/>
          <w:lang w:eastAsia="pl-PL"/>
        </w:rPr>
        <w:br/>
        <w:t xml:space="preserve">z listy Uczestników/Uczestniczek Projektu (wyjątek stanowić będą godziny usprawiedliwione </w:t>
      </w:r>
      <w:r w:rsidRPr="008E15CD">
        <w:rPr>
          <w:rFonts w:cstheme="minorHAnsi"/>
          <w:lang w:eastAsia="pl-PL"/>
        </w:rPr>
        <w:br/>
        <w:t>z przyczyn niezależnych od Uczestnika/</w:t>
      </w:r>
      <w:proofErr w:type="spellStart"/>
      <w:r w:rsidRPr="008E15CD">
        <w:rPr>
          <w:rFonts w:cstheme="minorHAnsi"/>
          <w:lang w:eastAsia="pl-PL"/>
        </w:rPr>
        <w:t>czki</w:t>
      </w:r>
      <w:proofErr w:type="spellEnd"/>
      <w:r w:rsidRPr="008E15CD">
        <w:rPr>
          <w:rFonts w:cstheme="minorHAnsi"/>
          <w:lang w:eastAsia="pl-PL"/>
        </w:rPr>
        <w:t xml:space="preserve">). W przypadku rezygnacji lub wykreślenia Uczestnika/Uczestniczki, będą rekrutowane osoby do udziału w projekcie o tej samej płci </w:t>
      </w:r>
      <w:r w:rsidRPr="008E15CD">
        <w:rPr>
          <w:rFonts w:cstheme="minorHAnsi"/>
          <w:lang w:eastAsia="pl-PL"/>
        </w:rPr>
        <w:br/>
        <w:t>z 1 miejsca listy rezerwowej.</w:t>
      </w:r>
    </w:p>
    <w:p w14:paraId="011BC47F" w14:textId="77777777" w:rsidR="00C54DB8" w:rsidRDefault="00C54DB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8E15CD">
        <w:rPr>
          <w:rFonts w:cstheme="minorHAnsi"/>
        </w:rPr>
        <w:t>Kwalifikacja Uczestników/Uczestniczek dokonywana będzie przez 2-osobową Komisję Rekrutacyjną – Koordynator/Koordynatorka projektu oraz Specjalista/Specjalistka ds. organizacyjnych</w:t>
      </w:r>
      <w:r>
        <w:rPr>
          <w:rFonts w:cstheme="minorHAnsi"/>
        </w:rPr>
        <w:t>.</w:t>
      </w:r>
    </w:p>
    <w:p w14:paraId="214DE8B9" w14:textId="77777777" w:rsidR="00C54DB8" w:rsidRDefault="00C54DB8" w:rsidP="007B6F8C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cstheme="minorHAnsi"/>
        </w:rPr>
      </w:pPr>
      <w:r>
        <w:rPr>
          <w:rFonts w:cstheme="minorHAnsi"/>
        </w:rPr>
        <w:t>W sytuacjach spornych (w przypadku spełnienia powyższych kryteriów przy jednoczesnej zbyt dużej liczbie chętnych i tej samej ilości zdobytych punktów) decydować będzie kolejność zgłoszeń.</w:t>
      </w:r>
    </w:p>
    <w:p w14:paraId="46C94F7E" w14:textId="706B7EB4" w:rsidR="007B6F8C" w:rsidRDefault="007B6F8C" w:rsidP="007B6F8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Komisja Rekrutacyjna stworzy </w:t>
      </w:r>
      <w:r w:rsidRPr="00D66A2E">
        <w:rPr>
          <w:rFonts w:cstheme="minorHAnsi"/>
        </w:rPr>
        <w:t>listę 4</w:t>
      </w:r>
      <w:r w:rsidR="00EC7C16" w:rsidRPr="00D66A2E">
        <w:rPr>
          <w:rFonts w:cstheme="minorHAnsi"/>
        </w:rPr>
        <w:t>4</w:t>
      </w:r>
      <w:r w:rsidRPr="00D66A2E">
        <w:rPr>
          <w:rFonts w:cstheme="minorHAnsi"/>
        </w:rPr>
        <w:t xml:space="preserve"> osób zakwalifikowanych do udziału w projekcie, które spełniają kryteria grupy docelowej wykazane w § 3 pkt. 1 oraz otrzymały</w:t>
      </w:r>
      <w:r>
        <w:rPr>
          <w:rFonts w:cstheme="minorHAnsi"/>
        </w:rPr>
        <w:t xml:space="preserve"> największą ilość punktów zgodnie z opisanymi etapami w § 4 pkt. 10 lit. c.  </w:t>
      </w:r>
    </w:p>
    <w:p w14:paraId="51E036E9" w14:textId="77777777" w:rsidR="007B6F8C" w:rsidRPr="0062385B" w:rsidRDefault="007B6F8C" w:rsidP="007B6F8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theme="minorHAnsi"/>
        </w:rPr>
      </w:pPr>
      <w:r w:rsidRPr="0062385B">
        <w:rPr>
          <w:rFonts w:cstheme="minorHAnsi"/>
        </w:rPr>
        <w:t xml:space="preserve">Kandydaci/Kandydatki na Uczestników/Uczestniczki Projektu będą zobowiązani do przekazania Realizatorowi Projektu informacji o sytuacji Uczestnika/Uczestniczki Projektu po opuszczeniu projektu. </w:t>
      </w:r>
    </w:p>
    <w:p w14:paraId="58B58557" w14:textId="7AD7409F" w:rsidR="007B6F8C" w:rsidRPr="007B6F8C" w:rsidRDefault="007B6F8C" w:rsidP="007B6F8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Od przeprowadzonej przez Komisję Rekrutacyjną oceny (oceny złożonej dokumentacji rekrutacyjnej oraz oceny punktowej) nie przysługują osobie ubiegającej się o udział w projekcie żadne środki odwoławcze.</w:t>
      </w:r>
    </w:p>
    <w:p w14:paraId="08E235C3" w14:textId="77777777" w:rsidR="007B6F8C" w:rsidRDefault="007B6F8C" w:rsidP="007B6F8C">
      <w:pPr>
        <w:pStyle w:val="Akapitzlist"/>
        <w:spacing w:after="0"/>
        <w:ind w:left="357"/>
        <w:jc w:val="both"/>
        <w:rPr>
          <w:rFonts w:cstheme="minorHAnsi"/>
        </w:rPr>
      </w:pPr>
    </w:p>
    <w:p w14:paraId="44E5B79B" w14:textId="518C273F" w:rsidR="00C54DB8" w:rsidRPr="007B6F8C" w:rsidRDefault="007B6F8C" w:rsidP="007B6F8C">
      <w:pPr>
        <w:spacing w:after="0"/>
        <w:jc w:val="center"/>
        <w:rPr>
          <w:rFonts w:cstheme="minorHAnsi"/>
        </w:rPr>
      </w:pPr>
      <w:r w:rsidRPr="00E35D2A">
        <w:rPr>
          <w:rFonts w:cstheme="minorHAnsi"/>
          <w:b/>
          <w:bCs/>
        </w:rPr>
        <w:t>§ 5</w:t>
      </w:r>
      <w:r w:rsidRPr="00E35D2A">
        <w:rPr>
          <w:rFonts w:cstheme="minorHAnsi"/>
          <w:b/>
          <w:bCs/>
        </w:rPr>
        <w:br/>
        <w:t>Zwrot kosztów dojazdu</w:t>
      </w:r>
    </w:p>
    <w:p w14:paraId="3BC195B4" w14:textId="448140E8" w:rsidR="00C54DB8" w:rsidRPr="007B6F8C" w:rsidRDefault="00C54DB8" w:rsidP="007B6F8C">
      <w:pPr>
        <w:pStyle w:val="Akapitzlist"/>
        <w:numPr>
          <w:ilvl w:val="3"/>
          <w:numId w:val="9"/>
        </w:numPr>
        <w:ind w:left="426" w:hanging="284"/>
        <w:jc w:val="both"/>
        <w:rPr>
          <w:rFonts w:cstheme="minorHAnsi"/>
        </w:rPr>
      </w:pPr>
      <w:r w:rsidRPr="007B6F8C">
        <w:rPr>
          <w:rFonts w:cstheme="minorHAnsi"/>
        </w:rPr>
        <w:t xml:space="preserve">Osoby zainteresowane zwrotem kosztów dojazdu </w:t>
      </w:r>
      <w:r w:rsidR="007B6F8C" w:rsidRPr="007B6F8C">
        <w:rPr>
          <w:rFonts w:cstheme="minorHAnsi"/>
        </w:rPr>
        <w:t xml:space="preserve">w ramach projektu </w:t>
      </w:r>
      <w:r w:rsidRPr="007B6F8C">
        <w:rPr>
          <w:rFonts w:cstheme="minorHAnsi"/>
        </w:rPr>
        <w:t xml:space="preserve">zobowiązane są do dostarczenia   podpisanego </w:t>
      </w:r>
      <w:r w:rsidRPr="007B6F8C">
        <w:rPr>
          <w:rFonts w:cstheme="minorHAnsi"/>
          <w:b/>
          <w:bCs/>
        </w:rPr>
        <w:t>Regulaminu zwrotu kosztów dojazdu</w:t>
      </w:r>
      <w:r w:rsidRPr="007B6F8C">
        <w:rPr>
          <w:rFonts w:cstheme="minorHAnsi"/>
        </w:rPr>
        <w:t xml:space="preserve"> zawierającego wnioski o zwrot kosztów dojazdu </w:t>
      </w:r>
      <w:r w:rsidR="007B6F8C" w:rsidRPr="007B6F8C">
        <w:rPr>
          <w:rFonts w:cstheme="minorHAnsi"/>
          <w:i/>
          <w:iCs/>
        </w:rPr>
        <w:t xml:space="preserve">stanowiąc </w:t>
      </w:r>
      <w:r w:rsidRPr="007B6F8C">
        <w:rPr>
          <w:rFonts w:cstheme="minorHAnsi"/>
          <w:i/>
          <w:iCs/>
        </w:rPr>
        <w:t>Załącznik nr 7 do Regulaminu rekrutacji i uczestnictwa w projekcie „Twoja droga” oraz jego załączników:</w:t>
      </w:r>
    </w:p>
    <w:p w14:paraId="0C98FB34" w14:textId="555B76A8" w:rsidR="00C54DB8" w:rsidRPr="007B6F8C" w:rsidRDefault="00C54DB8" w:rsidP="007B6F8C">
      <w:pPr>
        <w:pStyle w:val="Akapitzlist"/>
        <w:numPr>
          <w:ilvl w:val="0"/>
          <w:numId w:val="9"/>
        </w:numPr>
        <w:ind w:left="709" w:hanging="283"/>
        <w:jc w:val="both"/>
        <w:rPr>
          <w:rFonts w:cstheme="minorHAnsi"/>
          <w:b/>
          <w:bCs/>
        </w:rPr>
      </w:pPr>
      <w:r w:rsidRPr="007B6F8C">
        <w:rPr>
          <w:rFonts w:cstheme="minorHAnsi"/>
          <w:b/>
          <w:bCs/>
        </w:rPr>
        <w:t xml:space="preserve">Wniosek o zwrot kosztów dojazdu Uczestnika Projektu środkami komunikacji publicznej </w:t>
      </w:r>
      <w:r w:rsidRPr="007B6F8C">
        <w:rPr>
          <w:rFonts w:cstheme="minorHAnsi"/>
          <w:i/>
          <w:iCs/>
        </w:rPr>
        <w:t>(Załącznik nr 7a do</w:t>
      </w:r>
      <w:r w:rsidRPr="007B6F8C">
        <w:rPr>
          <w:rFonts w:cstheme="minorHAnsi"/>
          <w:sz w:val="20"/>
          <w:szCs w:val="20"/>
        </w:rPr>
        <w:t xml:space="preserve"> </w:t>
      </w:r>
      <w:r w:rsidRPr="007B6F8C">
        <w:rPr>
          <w:rFonts w:cstheme="minorHAnsi"/>
          <w:i/>
          <w:iCs/>
        </w:rPr>
        <w:t>Regulaminu rekrutacji i uczestnictwa w projekcie „Twoja droga”)</w:t>
      </w:r>
      <w:r w:rsidR="007B6F8C">
        <w:rPr>
          <w:rFonts w:cstheme="minorHAnsi"/>
          <w:i/>
          <w:iCs/>
        </w:rPr>
        <w:t>;</w:t>
      </w:r>
    </w:p>
    <w:p w14:paraId="63E9A114" w14:textId="30E3EEE9" w:rsidR="00C54DB8" w:rsidRPr="007B6F8C" w:rsidRDefault="00C54DB8" w:rsidP="007B6F8C">
      <w:pPr>
        <w:pStyle w:val="Akapitzlist"/>
        <w:numPr>
          <w:ilvl w:val="0"/>
          <w:numId w:val="9"/>
        </w:numPr>
        <w:ind w:left="709" w:hanging="283"/>
        <w:jc w:val="both"/>
        <w:rPr>
          <w:rFonts w:cstheme="minorHAnsi"/>
          <w:b/>
          <w:bCs/>
        </w:rPr>
      </w:pPr>
      <w:r w:rsidRPr="007B6F8C">
        <w:rPr>
          <w:rFonts w:cstheme="minorHAnsi"/>
          <w:b/>
          <w:bCs/>
        </w:rPr>
        <w:t xml:space="preserve">Wniosek o zwrot kosztów dojazdu Uczestnika Projektu samochodem prywatnym </w:t>
      </w:r>
      <w:r w:rsidRPr="007B6F8C">
        <w:rPr>
          <w:rFonts w:cstheme="minorHAnsi"/>
          <w:i/>
          <w:iCs/>
        </w:rPr>
        <w:t>(Załącznik nr 7b do Regulaminu rekrutacji i uczestnictwa w projekcie „Twoja droga”)</w:t>
      </w:r>
      <w:r w:rsidR="007B6F8C">
        <w:rPr>
          <w:rFonts w:cstheme="minorHAnsi"/>
          <w:i/>
          <w:iCs/>
        </w:rPr>
        <w:t>;</w:t>
      </w:r>
    </w:p>
    <w:p w14:paraId="14D55608" w14:textId="77777777" w:rsidR="00C54DB8" w:rsidRPr="007B6F8C" w:rsidRDefault="00C54DB8" w:rsidP="007B6F8C">
      <w:pPr>
        <w:pStyle w:val="Akapitzlist"/>
        <w:numPr>
          <w:ilvl w:val="0"/>
          <w:numId w:val="9"/>
        </w:numPr>
        <w:ind w:left="709" w:hanging="283"/>
        <w:jc w:val="both"/>
        <w:rPr>
          <w:rFonts w:cstheme="minorHAnsi"/>
        </w:rPr>
      </w:pPr>
      <w:r w:rsidRPr="007B6F8C">
        <w:rPr>
          <w:rFonts w:cstheme="minorHAnsi"/>
          <w:b/>
          <w:bCs/>
        </w:rPr>
        <w:t xml:space="preserve">Oświadczenia o dowożeniu na zajęcia samochodem osobowym </w:t>
      </w:r>
      <w:r w:rsidRPr="007B6F8C">
        <w:rPr>
          <w:rFonts w:cstheme="minorHAnsi"/>
          <w:b/>
          <w:bCs/>
          <w:i/>
          <w:iCs/>
        </w:rPr>
        <w:t>(</w:t>
      </w:r>
      <w:r w:rsidRPr="007B6F8C">
        <w:rPr>
          <w:rFonts w:cstheme="minorHAnsi"/>
          <w:i/>
          <w:iCs/>
        </w:rPr>
        <w:t xml:space="preserve">Załącznik nr 7c do Regulaminu rekrutacji i uczestnictwa w projekcie „Twoja droga”) </w:t>
      </w:r>
      <w:r w:rsidRPr="007B6F8C">
        <w:rPr>
          <w:rFonts w:cstheme="minorHAnsi"/>
        </w:rPr>
        <w:t>lub</w:t>
      </w:r>
    </w:p>
    <w:p w14:paraId="57523B9C" w14:textId="77777777" w:rsidR="00C54DB8" w:rsidRPr="007B6F8C" w:rsidRDefault="00C54DB8" w:rsidP="007B6F8C">
      <w:pPr>
        <w:pStyle w:val="Akapitzlist"/>
        <w:numPr>
          <w:ilvl w:val="0"/>
          <w:numId w:val="9"/>
        </w:numPr>
        <w:ind w:left="709" w:hanging="283"/>
        <w:jc w:val="both"/>
        <w:rPr>
          <w:rFonts w:cstheme="minorHAnsi"/>
        </w:rPr>
      </w:pPr>
      <w:r w:rsidRPr="007B6F8C">
        <w:rPr>
          <w:rFonts w:cstheme="minorHAnsi"/>
          <w:b/>
          <w:bCs/>
        </w:rPr>
        <w:t>Oświadczenia o posiadaniu prawa jazdy kat. B i dysponowaniu samochodem osobowym</w:t>
      </w:r>
      <w:r w:rsidRPr="007B6F8C">
        <w:rPr>
          <w:rFonts w:cstheme="minorHAnsi"/>
        </w:rPr>
        <w:t xml:space="preserve"> </w:t>
      </w:r>
      <w:r w:rsidRPr="007B6F8C">
        <w:rPr>
          <w:rFonts w:cstheme="minorHAnsi"/>
          <w:i/>
          <w:iCs/>
        </w:rPr>
        <w:t xml:space="preserve">(Załącznik nr 7d do Regulaminu rekrutacji i uczestnictwa w projekcie „Twoja droga”) </w:t>
      </w:r>
      <w:r w:rsidRPr="007B6F8C">
        <w:rPr>
          <w:rFonts w:cstheme="minorHAnsi"/>
        </w:rPr>
        <w:t>lub</w:t>
      </w:r>
    </w:p>
    <w:p w14:paraId="08C5AD30" w14:textId="4EF85050" w:rsidR="00C54DB8" w:rsidRPr="007B6F8C" w:rsidRDefault="00C54DB8" w:rsidP="007B6F8C">
      <w:pPr>
        <w:pStyle w:val="Akapitzlist"/>
        <w:numPr>
          <w:ilvl w:val="0"/>
          <w:numId w:val="9"/>
        </w:numPr>
        <w:ind w:left="709" w:hanging="283"/>
        <w:jc w:val="both"/>
        <w:rPr>
          <w:rFonts w:cstheme="minorHAnsi"/>
        </w:rPr>
      </w:pPr>
      <w:r w:rsidRPr="007B6F8C">
        <w:rPr>
          <w:rFonts w:cstheme="minorHAnsi"/>
          <w:b/>
          <w:bCs/>
        </w:rPr>
        <w:t>Zaświadczenia przewoźnika o cenie biletu/cennik</w:t>
      </w:r>
      <w:r w:rsidRPr="007B6F8C">
        <w:rPr>
          <w:rFonts w:cstheme="minorHAnsi"/>
        </w:rPr>
        <w:t xml:space="preserve"> </w:t>
      </w:r>
      <w:r w:rsidRPr="007B6F8C">
        <w:rPr>
          <w:rFonts w:cstheme="minorHAnsi"/>
          <w:i/>
          <w:iCs/>
        </w:rPr>
        <w:t xml:space="preserve">(Załącznik nr 7e do Regulaminu rekrutacji </w:t>
      </w:r>
      <w:r w:rsidR="007B6F8C">
        <w:rPr>
          <w:rFonts w:cstheme="minorHAnsi"/>
          <w:i/>
          <w:iCs/>
        </w:rPr>
        <w:br/>
      </w:r>
      <w:r w:rsidRPr="007B6F8C">
        <w:rPr>
          <w:rFonts w:cstheme="minorHAnsi"/>
          <w:i/>
          <w:iCs/>
        </w:rPr>
        <w:t>i uczestnictwa w projekcie „Twoja droga”)</w:t>
      </w:r>
      <w:r w:rsidR="007B6F8C">
        <w:rPr>
          <w:rFonts w:cstheme="minorHAnsi"/>
          <w:i/>
          <w:iCs/>
        </w:rPr>
        <w:t>;</w:t>
      </w:r>
    </w:p>
    <w:p w14:paraId="2291B1ED" w14:textId="272DE721" w:rsidR="00C54DB8" w:rsidRPr="007B6F8C" w:rsidRDefault="00C54DB8" w:rsidP="007B6F8C">
      <w:pPr>
        <w:pStyle w:val="Akapitzlist"/>
        <w:numPr>
          <w:ilvl w:val="0"/>
          <w:numId w:val="9"/>
        </w:numPr>
        <w:ind w:left="709" w:hanging="283"/>
        <w:jc w:val="both"/>
        <w:rPr>
          <w:rFonts w:cstheme="minorHAnsi"/>
        </w:rPr>
      </w:pPr>
      <w:bookmarkStart w:id="8" w:name="_Hlk193452381"/>
      <w:r w:rsidRPr="007B6F8C">
        <w:rPr>
          <w:rFonts w:cstheme="minorHAnsi"/>
          <w:b/>
          <w:bCs/>
        </w:rPr>
        <w:t>Oświadczenia o użyczenie samochodu</w:t>
      </w:r>
      <w:r w:rsidRPr="007B6F8C">
        <w:rPr>
          <w:rFonts w:cstheme="minorHAnsi"/>
        </w:rPr>
        <w:t xml:space="preserve"> </w:t>
      </w:r>
      <w:bookmarkEnd w:id="8"/>
      <w:r w:rsidRPr="007B6F8C">
        <w:rPr>
          <w:rFonts w:cstheme="minorHAnsi"/>
        </w:rPr>
        <w:t>(Załącznik nr 7f do Regulaminu rekrutacji i uczestnictwa w projekcie „Twoja droga”)</w:t>
      </w:r>
      <w:r w:rsidR="007B6F8C">
        <w:rPr>
          <w:rFonts w:cstheme="minorHAnsi"/>
        </w:rPr>
        <w:t>.</w:t>
      </w:r>
    </w:p>
    <w:p w14:paraId="4A63A05F" w14:textId="77777777" w:rsidR="00C54DB8" w:rsidRPr="00630AA4" w:rsidRDefault="00C54DB8" w:rsidP="00C54DB8">
      <w:pPr>
        <w:pStyle w:val="Akapitzlist"/>
        <w:ind w:left="284"/>
        <w:jc w:val="both"/>
        <w:rPr>
          <w:rFonts w:cstheme="minorHAnsi"/>
        </w:rPr>
      </w:pPr>
    </w:p>
    <w:p w14:paraId="2BF69B89" w14:textId="774DF79E" w:rsidR="00C54DB8" w:rsidRPr="00630AA4" w:rsidRDefault="00C54DB8" w:rsidP="00C54DB8">
      <w:pPr>
        <w:pStyle w:val="Akapitzlist"/>
        <w:ind w:left="360"/>
        <w:jc w:val="center"/>
        <w:rPr>
          <w:rFonts w:cstheme="minorHAnsi"/>
          <w:b/>
          <w:bCs/>
        </w:rPr>
      </w:pPr>
      <w:r w:rsidRPr="00630AA4">
        <w:rPr>
          <w:rFonts w:cstheme="minorHAnsi"/>
          <w:b/>
          <w:bCs/>
        </w:rPr>
        <w:t xml:space="preserve">§ </w:t>
      </w:r>
      <w:r w:rsidR="007B6F8C">
        <w:rPr>
          <w:rFonts w:cstheme="minorHAnsi"/>
          <w:b/>
          <w:bCs/>
        </w:rPr>
        <w:t>6</w:t>
      </w:r>
    </w:p>
    <w:p w14:paraId="2EB9A3A6" w14:textId="77777777" w:rsidR="00C54DB8" w:rsidRPr="00630AA4" w:rsidRDefault="00C54DB8" w:rsidP="00C54DB8">
      <w:pPr>
        <w:pStyle w:val="Akapitzlist"/>
        <w:spacing w:after="0"/>
        <w:ind w:left="360"/>
        <w:jc w:val="center"/>
        <w:rPr>
          <w:rFonts w:cstheme="minorHAnsi"/>
          <w:b/>
          <w:bCs/>
        </w:rPr>
      </w:pPr>
      <w:r w:rsidRPr="00630AA4">
        <w:rPr>
          <w:rFonts w:cstheme="minorHAnsi"/>
          <w:b/>
          <w:bCs/>
        </w:rPr>
        <w:t>Wsparcie przewidziane w ramach projektu</w:t>
      </w:r>
    </w:p>
    <w:p w14:paraId="22C7D8B8" w14:textId="77777777" w:rsidR="00C54DB8" w:rsidRPr="00630AA4" w:rsidRDefault="00C54DB8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cstheme="minorHAnsi"/>
          <w:lang w:eastAsia="pl-PL"/>
        </w:rPr>
      </w:pPr>
      <w:r w:rsidRPr="00630AA4">
        <w:rPr>
          <w:rFonts w:cstheme="minorHAnsi"/>
          <w:color w:val="000000"/>
          <w:lang w:eastAsia="pl-PL"/>
        </w:rPr>
        <w:t xml:space="preserve">Każdy z Uczestników/Uczestniczek Projektu zostanie objęty kompleksowym procesem aktywizacji </w:t>
      </w:r>
      <w:r w:rsidRPr="00630AA4">
        <w:rPr>
          <w:rFonts w:cstheme="minorHAnsi"/>
          <w:lang w:eastAsia="pl-PL"/>
        </w:rPr>
        <w:t>zawodowej i społecznej, tj. będzie zobowiązany do uczestnictwa we wszystkich formach wsparcia.</w:t>
      </w:r>
    </w:p>
    <w:p w14:paraId="77C95B91" w14:textId="77777777" w:rsidR="00C54DB8" w:rsidRPr="00630AA4" w:rsidRDefault="00C54DB8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cstheme="minorHAnsi"/>
          <w:lang w:eastAsia="pl-PL"/>
        </w:rPr>
      </w:pPr>
      <w:r w:rsidRPr="00630AA4">
        <w:rPr>
          <w:rFonts w:cstheme="minorHAnsi"/>
          <w:lang w:eastAsia="pl-PL"/>
        </w:rPr>
        <w:t>Projekt będzie realizować sześciostopniową ścieżkę wsparcia dla każdego z Uczestników projektu, obejmującą elementy:</w:t>
      </w:r>
    </w:p>
    <w:p w14:paraId="02CAB73A" w14:textId="77777777" w:rsidR="00C54DB8" w:rsidRPr="00630AA4" w:rsidRDefault="00C54DB8">
      <w:pPr>
        <w:pStyle w:val="Akapitzlist"/>
        <w:numPr>
          <w:ilvl w:val="1"/>
          <w:numId w:val="26"/>
        </w:numPr>
        <w:spacing w:after="0"/>
        <w:ind w:left="567" w:hanging="283"/>
        <w:jc w:val="both"/>
        <w:rPr>
          <w:rFonts w:cstheme="minorHAnsi"/>
        </w:rPr>
      </w:pPr>
      <w:r w:rsidRPr="00630AA4">
        <w:rPr>
          <w:rFonts w:cstheme="minorHAnsi"/>
        </w:rPr>
        <w:t xml:space="preserve">Diagnoza indywidualnych potrzeb i potencjałów Uczestników projektu w celu przygotowania </w:t>
      </w:r>
      <w:r w:rsidRPr="00630AA4">
        <w:rPr>
          <w:rFonts w:cstheme="minorHAnsi"/>
        </w:rPr>
        <w:br/>
        <w:t>i realizacji wsparcia w oparciu o ścieżkę reintegracji. Aktywizacja społeczna UP;</w:t>
      </w:r>
    </w:p>
    <w:p w14:paraId="35E3CEC3" w14:textId="77777777" w:rsidR="00C54DB8" w:rsidRPr="00630AA4" w:rsidRDefault="00C54DB8">
      <w:pPr>
        <w:pStyle w:val="Akapitzlist"/>
        <w:numPr>
          <w:ilvl w:val="1"/>
          <w:numId w:val="26"/>
        </w:numPr>
        <w:spacing w:after="0"/>
        <w:ind w:left="567" w:hanging="283"/>
        <w:jc w:val="both"/>
        <w:rPr>
          <w:rFonts w:cstheme="minorHAnsi"/>
        </w:rPr>
      </w:pPr>
      <w:r w:rsidRPr="00630AA4">
        <w:rPr>
          <w:rFonts w:cstheme="minorHAnsi"/>
        </w:rPr>
        <w:t>Zintegrowane poradnictwo rodzinne (pedagogiczne i psychologiczne) – aktywizacja społeczna;</w:t>
      </w:r>
    </w:p>
    <w:p w14:paraId="7F7FEC80" w14:textId="77777777" w:rsidR="00C54DB8" w:rsidRPr="00630AA4" w:rsidRDefault="00C54DB8">
      <w:pPr>
        <w:pStyle w:val="Akapitzlist"/>
        <w:numPr>
          <w:ilvl w:val="1"/>
          <w:numId w:val="26"/>
        </w:numPr>
        <w:spacing w:after="0"/>
        <w:ind w:left="567" w:hanging="283"/>
        <w:jc w:val="both"/>
        <w:rPr>
          <w:rFonts w:cstheme="minorHAnsi"/>
        </w:rPr>
      </w:pPr>
      <w:r w:rsidRPr="00630AA4">
        <w:rPr>
          <w:rFonts w:cstheme="minorHAnsi"/>
        </w:rPr>
        <w:t>Poradnictwo prawne – aktywizacja społeczna;</w:t>
      </w:r>
    </w:p>
    <w:p w14:paraId="69A0DD4A" w14:textId="77777777" w:rsidR="00C54DB8" w:rsidRPr="00630AA4" w:rsidRDefault="00C54DB8">
      <w:pPr>
        <w:pStyle w:val="Akapitzlist"/>
        <w:numPr>
          <w:ilvl w:val="1"/>
          <w:numId w:val="26"/>
        </w:numPr>
        <w:spacing w:after="0"/>
        <w:ind w:left="567" w:hanging="283"/>
        <w:jc w:val="both"/>
        <w:rPr>
          <w:rFonts w:cstheme="minorHAnsi"/>
        </w:rPr>
      </w:pPr>
      <w:r w:rsidRPr="00630AA4">
        <w:rPr>
          <w:rFonts w:cstheme="minorHAnsi"/>
        </w:rPr>
        <w:t>Doradztwo zawodowe (grupowe w formie warsztatów i indywidualne). Aktywizacja zawodowa;</w:t>
      </w:r>
    </w:p>
    <w:p w14:paraId="5B564436" w14:textId="77777777" w:rsidR="00C54DB8" w:rsidRPr="00630AA4" w:rsidRDefault="00C54DB8">
      <w:pPr>
        <w:pStyle w:val="Akapitzlist"/>
        <w:numPr>
          <w:ilvl w:val="1"/>
          <w:numId w:val="26"/>
        </w:numPr>
        <w:spacing w:after="0"/>
        <w:ind w:left="567" w:hanging="283"/>
        <w:jc w:val="both"/>
        <w:rPr>
          <w:rFonts w:cstheme="minorHAnsi"/>
        </w:rPr>
      </w:pPr>
      <w:r w:rsidRPr="00630AA4">
        <w:rPr>
          <w:rFonts w:cstheme="minorHAnsi"/>
        </w:rPr>
        <w:t>Mentoring motywacyjny przygotowujący do wejścia na rynek pracy dla osób młodych – aktywizacja społeczna;</w:t>
      </w:r>
    </w:p>
    <w:p w14:paraId="1783ADC7" w14:textId="77777777" w:rsidR="00C54DB8" w:rsidRPr="00630AA4" w:rsidRDefault="00C54DB8">
      <w:pPr>
        <w:pStyle w:val="Akapitzlist"/>
        <w:numPr>
          <w:ilvl w:val="1"/>
          <w:numId w:val="26"/>
        </w:numPr>
        <w:spacing w:after="0"/>
        <w:ind w:left="567" w:hanging="283"/>
        <w:jc w:val="both"/>
        <w:rPr>
          <w:rFonts w:cstheme="minorHAnsi"/>
        </w:rPr>
      </w:pPr>
      <w:r w:rsidRPr="00630AA4">
        <w:rPr>
          <w:rFonts w:cstheme="minorHAnsi"/>
        </w:rPr>
        <w:t>Kompleksowe i indywidualne pośrednictwo pracy. Aktywizacja zawodowa;</w:t>
      </w:r>
    </w:p>
    <w:p w14:paraId="31AE5CD2" w14:textId="77777777" w:rsidR="00C54DB8" w:rsidRPr="00630AA4" w:rsidRDefault="00C54DB8">
      <w:pPr>
        <w:pStyle w:val="Akapitzlist"/>
        <w:numPr>
          <w:ilvl w:val="1"/>
          <w:numId w:val="26"/>
        </w:numPr>
        <w:spacing w:after="0"/>
        <w:ind w:left="567" w:hanging="283"/>
        <w:jc w:val="both"/>
        <w:rPr>
          <w:rFonts w:cstheme="minorHAnsi"/>
        </w:rPr>
      </w:pPr>
      <w:r w:rsidRPr="00630AA4">
        <w:rPr>
          <w:rFonts w:cstheme="minorHAnsi"/>
        </w:rPr>
        <w:t>Szkolenia zawodowe. Aktywizacja zawodowa;</w:t>
      </w:r>
    </w:p>
    <w:p w14:paraId="092BC09B" w14:textId="77777777" w:rsidR="00C54DB8" w:rsidRPr="00630AA4" w:rsidRDefault="00C54DB8">
      <w:pPr>
        <w:pStyle w:val="Akapitzlist"/>
        <w:numPr>
          <w:ilvl w:val="1"/>
          <w:numId w:val="26"/>
        </w:numPr>
        <w:spacing w:after="0"/>
        <w:ind w:left="567" w:hanging="283"/>
        <w:jc w:val="both"/>
        <w:rPr>
          <w:rFonts w:cstheme="minorHAnsi"/>
        </w:rPr>
      </w:pPr>
      <w:r w:rsidRPr="00630AA4">
        <w:rPr>
          <w:rFonts w:cstheme="minorHAnsi"/>
        </w:rPr>
        <w:t>Nabycie lub uzupełnianie doświadczenia zawodowego poprzez odbycie stażu zawodowego. Aktywizacja zawodowa.</w:t>
      </w:r>
    </w:p>
    <w:p w14:paraId="0B3DD82E" w14:textId="77777777" w:rsidR="00C54DB8" w:rsidRPr="00630AA4" w:rsidRDefault="00C54DB8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630AA4">
        <w:rPr>
          <w:rFonts w:eastAsia="Times New Roman" w:cstheme="minorHAnsi"/>
        </w:rPr>
        <w:t>W ramach projektu będą prowadzone następujące zadania:</w:t>
      </w:r>
    </w:p>
    <w:p w14:paraId="5E9B1116" w14:textId="4BF908EB" w:rsidR="00C54DB8" w:rsidRPr="00073BD5" w:rsidRDefault="00C54DB8" w:rsidP="00073BD5">
      <w:pPr>
        <w:spacing w:after="0" w:line="276" w:lineRule="auto"/>
        <w:jc w:val="both"/>
        <w:rPr>
          <w:rFonts w:cstheme="minorHAnsi"/>
          <w:b/>
          <w:bCs/>
        </w:rPr>
      </w:pPr>
      <w:r w:rsidRPr="00073BD5">
        <w:rPr>
          <w:rFonts w:eastAsia="Times New Roman" w:cstheme="minorHAnsi"/>
          <w:b/>
          <w:bCs/>
        </w:rPr>
        <w:t>ZADANIE 1. Diagnoza indywidualnych potrzeb i potencjałów uczestników projektu w celu przygotowania i realizacji wsparcia w oparciu o ścieżkę reintegracji.</w:t>
      </w:r>
      <w:r w:rsidR="004F7AA7" w:rsidRPr="00073BD5">
        <w:rPr>
          <w:rFonts w:eastAsia="Times New Roman" w:cstheme="minorHAnsi"/>
          <w:b/>
          <w:bCs/>
        </w:rPr>
        <w:t xml:space="preserve"> Aktywizacja społeczna UP.</w:t>
      </w:r>
    </w:p>
    <w:p w14:paraId="7DEB518E" w14:textId="38FBC978" w:rsidR="00C54DB8" w:rsidRPr="00630AA4" w:rsidRDefault="00C54DB8" w:rsidP="00073BD5">
      <w:pPr>
        <w:spacing w:after="0" w:line="276" w:lineRule="auto"/>
        <w:jc w:val="both"/>
        <w:rPr>
          <w:rFonts w:eastAsia="Times New Roman" w:cstheme="minorHAnsi"/>
        </w:rPr>
      </w:pPr>
      <w:r w:rsidRPr="00630AA4">
        <w:rPr>
          <w:rFonts w:eastAsia="Times New Roman" w:cstheme="minorHAnsi"/>
        </w:rPr>
        <w:t>Dla każdego Uczestnika (4</w:t>
      </w:r>
      <w:r w:rsidR="00EC7C16">
        <w:rPr>
          <w:rFonts w:eastAsia="Times New Roman" w:cstheme="minorHAnsi"/>
        </w:rPr>
        <w:t>4</w:t>
      </w:r>
      <w:r w:rsidRPr="00630AA4">
        <w:rPr>
          <w:rFonts w:eastAsia="Times New Roman" w:cstheme="minorHAnsi"/>
        </w:rPr>
        <w:t xml:space="preserve"> osób) przewidziano po 4h </w:t>
      </w:r>
      <w:r w:rsidR="00EC7C16">
        <w:rPr>
          <w:rFonts w:eastAsia="Times New Roman" w:cstheme="minorHAnsi"/>
        </w:rPr>
        <w:t>w</w:t>
      </w:r>
      <w:r w:rsidRPr="00630AA4">
        <w:rPr>
          <w:rFonts w:eastAsia="Times New Roman" w:cstheme="minorHAnsi"/>
        </w:rPr>
        <w:t xml:space="preserve">sparcia w postaci: </w:t>
      </w:r>
      <w:bookmarkStart w:id="9" w:name="_Hlk215588448"/>
      <w:r w:rsidRPr="00630AA4">
        <w:rPr>
          <w:rFonts w:eastAsia="Times New Roman" w:cstheme="minorHAnsi"/>
        </w:rPr>
        <w:t xml:space="preserve">2 spotkań po </w:t>
      </w:r>
      <w:r w:rsidR="004F7AA7">
        <w:rPr>
          <w:rFonts w:eastAsia="Times New Roman" w:cstheme="minorHAnsi"/>
        </w:rPr>
        <w:t xml:space="preserve">śr. </w:t>
      </w:r>
      <w:r w:rsidRPr="00630AA4">
        <w:rPr>
          <w:rFonts w:eastAsia="Times New Roman" w:cstheme="minorHAnsi"/>
        </w:rPr>
        <w:t xml:space="preserve">2h </w:t>
      </w:r>
      <w:r w:rsidR="00EC7C16">
        <w:rPr>
          <w:rFonts w:eastAsia="Times New Roman" w:cstheme="minorHAnsi"/>
        </w:rPr>
        <w:br/>
      </w:r>
      <w:r w:rsidRPr="00630AA4">
        <w:rPr>
          <w:rFonts w:eastAsia="Times New Roman" w:cstheme="minorHAnsi"/>
        </w:rPr>
        <w:t xml:space="preserve">z psychologiem, którzy opracują dla każdego Indywidualna Ścieżkę Reintegracji oraz 2 spotkania </w:t>
      </w:r>
      <w:r w:rsidR="00EC7C16">
        <w:rPr>
          <w:rFonts w:eastAsia="Times New Roman" w:cstheme="minorHAnsi"/>
        </w:rPr>
        <w:br/>
      </w:r>
      <w:r w:rsidRPr="00630AA4">
        <w:rPr>
          <w:rFonts w:eastAsia="Times New Roman" w:cstheme="minorHAnsi"/>
        </w:rPr>
        <w:t xml:space="preserve">z doradcą zawodowym po </w:t>
      </w:r>
      <w:r w:rsidR="004F7AA7">
        <w:rPr>
          <w:rFonts w:eastAsia="Times New Roman" w:cstheme="minorHAnsi"/>
        </w:rPr>
        <w:t xml:space="preserve">śr. </w:t>
      </w:r>
      <w:r w:rsidRPr="00630AA4">
        <w:rPr>
          <w:rFonts w:eastAsia="Times New Roman" w:cstheme="minorHAnsi"/>
        </w:rPr>
        <w:t>2h, którzy opracują Indywidualny Plan Działania.</w:t>
      </w:r>
      <w:r w:rsidR="00EC7C16">
        <w:rPr>
          <w:rFonts w:eastAsia="Times New Roman" w:cstheme="minorHAnsi"/>
        </w:rPr>
        <w:t xml:space="preserve"> </w:t>
      </w:r>
      <w:r w:rsidRPr="00630AA4">
        <w:rPr>
          <w:rFonts w:eastAsia="Times New Roman" w:cstheme="minorHAnsi"/>
        </w:rPr>
        <w:t xml:space="preserve">W projekcie </w:t>
      </w:r>
      <w:r w:rsidRPr="00630AA4">
        <w:rPr>
          <w:rFonts w:eastAsia="Times New Roman" w:cstheme="minorHAnsi"/>
        </w:rPr>
        <w:lastRenderedPageBreak/>
        <w:t xml:space="preserve">wykorzystany będzie kontrakt socjalny lub </w:t>
      </w:r>
      <w:r w:rsidR="004F7AA7">
        <w:rPr>
          <w:rFonts w:eastAsia="Times New Roman" w:cstheme="minorHAnsi"/>
        </w:rPr>
        <w:t>umowy na wzór kontraktu socjalnego (dokument zawierający elementy analogiczne do kontraktu socjalnego, określający uprawnienia i zobowiązania stron umowy w ramach wspólnie podejmowanych działań</w:t>
      </w:r>
      <w:r w:rsidRPr="00630AA4">
        <w:rPr>
          <w:rFonts w:eastAsia="Times New Roman" w:cstheme="minorHAnsi"/>
        </w:rPr>
        <w:t xml:space="preserve"> </w:t>
      </w:r>
      <w:r w:rsidR="00AA2FFF">
        <w:rPr>
          <w:rFonts w:eastAsia="Times New Roman" w:cstheme="minorHAnsi"/>
        </w:rPr>
        <w:t>zmierzających do przezwyciężenia trudnej sytuacji życiowej uczestnika/uczestniczki).</w:t>
      </w:r>
    </w:p>
    <w:p w14:paraId="12FDCF0D" w14:textId="46138DF5" w:rsidR="00C54DB8" w:rsidRPr="00630AA4" w:rsidRDefault="00AA2FFF" w:rsidP="00073BD5">
      <w:pPr>
        <w:spacing w:after="0" w:line="276" w:lineRule="auto"/>
        <w:jc w:val="both"/>
        <w:rPr>
          <w:rFonts w:cstheme="minorHAnsi"/>
        </w:rPr>
      </w:pPr>
      <w:r>
        <w:rPr>
          <w:rFonts w:eastAsia="Times New Roman" w:cstheme="minorHAnsi"/>
        </w:rPr>
        <w:t xml:space="preserve">Program indywidualnych spotkań z psychologiem: </w:t>
      </w:r>
    </w:p>
    <w:p w14:paraId="2DFCCE2F" w14:textId="17FBA098" w:rsidR="00C54DB8" w:rsidRPr="00630AA4" w:rsidRDefault="00AA2FFF" w:rsidP="00073BD5">
      <w:pPr>
        <w:pStyle w:val="Akapitzlist"/>
        <w:spacing w:after="0" w:line="276" w:lineRule="auto"/>
        <w:ind w:left="0"/>
        <w:jc w:val="both"/>
        <w:rPr>
          <w:rFonts w:cstheme="minorHAnsi"/>
        </w:rPr>
      </w:pPr>
      <w:r>
        <w:rPr>
          <w:rFonts w:eastAsia="Times New Roman" w:cstheme="minorHAnsi"/>
        </w:rPr>
        <w:t xml:space="preserve">- </w:t>
      </w:r>
      <w:r w:rsidR="00C54DB8" w:rsidRPr="00630AA4">
        <w:rPr>
          <w:rFonts w:eastAsia="Times New Roman" w:cstheme="minorHAnsi"/>
        </w:rPr>
        <w:t>diagnoza sytuacji Uczestnika Projektu (UP) uwzględniając</w:t>
      </w:r>
      <w:r>
        <w:rPr>
          <w:rFonts w:eastAsia="Times New Roman" w:cstheme="minorHAnsi"/>
        </w:rPr>
        <w:t>a</w:t>
      </w:r>
      <w:r w:rsidR="00C54DB8" w:rsidRPr="00630AA4">
        <w:rPr>
          <w:rFonts w:eastAsia="Times New Roman" w:cstheme="minorHAnsi"/>
        </w:rPr>
        <w:t xml:space="preserve"> sytuację problemową UP, zasoby, potencjał, predyspozycje</w:t>
      </w:r>
      <w:r>
        <w:rPr>
          <w:rFonts w:eastAsia="Times New Roman" w:cstheme="minorHAnsi"/>
        </w:rPr>
        <w:t>,</w:t>
      </w:r>
      <w:r w:rsidR="00C54DB8" w:rsidRPr="00630AA4">
        <w:rPr>
          <w:rFonts w:eastAsia="Times New Roman" w:cstheme="minorHAnsi"/>
        </w:rPr>
        <w:t xml:space="preserve"> potrzeby oraz kierunki rozwoju UP</w:t>
      </w:r>
      <w:r>
        <w:rPr>
          <w:rFonts w:eastAsia="Times New Roman" w:cstheme="minorHAnsi"/>
        </w:rPr>
        <w:t>. Identyfikacja potrzeb poprzez m.in.: diagnozowanie potrzeb szkolnictwa, możliwości doskonalenia zawodowego;</w:t>
      </w:r>
      <w:r w:rsidR="00C54DB8" w:rsidRPr="00630AA4">
        <w:rPr>
          <w:rFonts w:eastAsia="Times New Roman" w:cstheme="minorHAnsi"/>
        </w:rPr>
        <w:t xml:space="preserve"> </w:t>
      </w:r>
    </w:p>
    <w:p w14:paraId="567EBE36" w14:textId="387226D3" w:rsidR="00C54DB8" w:rsidRPr="00630AA4" w:rsidRDefault="00AA2FFF" w:rsidP="00073BD5">
      <w:pPr>
        <w:pStyle w:val="Akapitzlist"/>
        <w:spacing w:after="0" w:line="276" w:lineRule="auto"/>
        <w:ind w:left="0"/>
        <w:jc w:val="both"/>
        <w:rPr>
          <w:rFonts w:cstheme="minorHAnsi"/>
        </w:rPr>
      </w:pPr>
      <w:r>
        <w:rPr>
          <w:rFonts w:eastAsia="Times New Roman" w:cstheme="minorHAnsi"/>
        </w:rPr>
        <w:t xml:space="preserve">- </w:t>
      </w:r>
      <w:r w:rsidR="00C54DB8" w:rsidRPr="00630AA4">
        <w:rPr>
          <w:rFonts w:eastAsia="Times New Roman" w:cstheme="minorHAnsi"/>
        </w:rPr>
        <w:t xml:space="preserve">psycholog opracuje dla każdego UP jego ścieżkę reintegracji (IŚR), działania jakie UP będzie podejmować w celu poprawy swojej sytuacji edukacyjnej i społeczno-zawodowej oraz dobierze dla niego temat szkolenia zawodowego, przeprowadzi wywiad i zaproponuje formy wsparcia. </w:t>
      </w:r>
    </w:p>
    <w:p w14:paraId="6342231B" w14:textId="77777777" w:rsidR="00AA2FFF" w:rsidRDefault="00AA2FFF" w:rsidP="00073BD5">
      <w:pPr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Program indywidualnych spotkań z doradcą: </w:t>
      </w:r>
    </w:p>
    <w:p w14:paraId="4A0443CA" w14:textId="321B9DB9" w:rsidR="00C54DB8" w:rsidRPr="00630AA4" w:rsidRDefault="00AA2FFF" w:rsidP="00073BD5">
      <w:pPr>
        <w:pStyle w:val="Akapitzlist"/>
        <w:spacing w:after="0" w:line="276" w:lineRule="auto"/>
        <w:ind w:left="0"/>
        <w:jc w:val="both"/>
        <w:rPr>
          <w:rFonts w:cstheme="minorHAnsi"/>
        </w:rPr>
      </w:pPr>
      <w:r>
        <w:rPr>
          <w:rFonts w:eastAsia="Times New Roman" w:cstheme="minorHAnsi"/>
        </w:rPr>
        <w:t>- d</w:t>
      </w:r>
      <w:r w:rsidR="00C54DB8" w:rsidRPr="00630AA4">
        <w:rPr>
          <w:rFonts w:eastAsia="Times New Roman" w:cstheme="minorHAnsi"/>
        </w:rPr>
        <w:t xml:space="preserve">iagnoza uwzględniająca powody bierności zawodowej </w:t>
      </w:r>
      <w:r>
        <w:rPr>
          <w:rFonts w:eastAsia="Times New Roman" w:cstheme="minorHAnsi"/>
        </w:rPr>
        <w:t>UP</w:t>
      </w:r>
      <w:r w:rsidR="00C54DB8" w:rsidRPr="00630AA4">
        <w:rPr>
          <w:rFonts w:eastAsia="Times New Roman" w:cstheme="minorHAnsi"/>
        </w:rPr>
        <w:t>/powod</w:t>
      </w:r>
      <w:r>
        <w:rPr>
          <w:rFonts w:eastAsia="Times New Roman" w:cstheme="minorHAnsi"/>
        </w:rPr>
        <w:t>u</w:t>
      </w:r>
      <w:r w:rsidR="00C54DB8" w:rsidRPr="00630AA4">
        <w:rPr>
          <w:rFonts w:eastAsia="Times New Roman" w:cstheme="minorHAnsi"/>
        </w:rPr>
        <w:t xml:space="preserve"> braku aktywności zawodowej</w:t>
      </w:r>
      <w:r>
        <w:rPr>
          <w:rFonts w:eastAsia="Times New Roman" w:cstheme="minorHAnsi"/>
        </w:rPr>
        <w:t>;</w:t>
      </w:r>
    </w:p>
    <w:p w14:paraId="20A97B18" w14:textId="05E1260A" w:rsidR="00C54DB8" w:rsidRPr="00630AA4" w:rsidRDefault="00AA2FFF" w:rsidP="00073BD5">
      <w:pPr>
        <w:pStyle w:val="Akapitzlist"/>
        <w:spacing w:after="0" w:line="276" w:lineRule="auto"/>
        <w:ind w:left="0"/>
        <w:jc w:val="both"/>
        <w:rPr>
          <w:rFonts w:cstheme="minorHAnsi"/>
        </w:rPr>
      </w:pPr>
      <w:r>
        <w:rPr>
          <w:rFonts w:eastAsia="Times New Roman" w:cstheme="minorHAnsi"/>
        </w:rPr>
        <w:t>- a</w:t>
      </w:r>
      <w:r w:rsidR="00C54DB8" w:rsidRPr="00630AA4">
        <w:rPr>
          <w:rFonts w:eastAsia="Times New Roman" w:cstheme="minorHAnsi"/>
        </w:rPr>
        <w:t xml:space="preserve">naliza potencjału zawodowego UP, uwarunkowań zdrowotnych, przyczyn pozostania bez pracy </w:t>
      </w:r>
      <w:r w:rsidR="00073BD5">
        <w:rPr>
          <w:rFonts w:eastAsia="Times New Roman" w:cstheme="minorHAnsi"/>
        </w:rPr>
        <w:br/>
      </w:r>
      <w:r w:rsidR="00C54DB8" w:rsidRPr="00630AA4">
        <w:rPr>
          <w:rFonts w:eastAsia="Times New Roman" w:cstheme="minorHAnsi"/>
        </w:rPr>
        <w:t>i deficytów UP, predyspozycji zawodowych: wskazanie kierunków rozwoju UP</w:t>
      </w:r>
      <w:r>
        <w:rPr>
          <w:rFonts w:eastAsia="Times New Roman" w:cstheme="minorHAnsi"/>
        </w:rPr>
        <w:t>;</w:t>
      </w:r>
    </w:p>
    <w:p w14:paraId="20E411FA" w14:textId="52239373" w:rsidR="00C54DB8" w:rsidRPr="00630AA4" w:rsidRDefault="00AA2FFF" w:rsidP="00073BD5">
      <w:pPr>
        <w:pStyle w:val="Akapitzlist"/>
        <w:spacing w:after="0" w:line="276" w:lineRule="auto"/>
        <w:ind w:left="0"/>
        <w:jc w:val="both"/>
        <w:rPr>
          <w:rFonts w:cstheme="minorHAnsi"/>
        </w:rPr>
      </w:pPr>
      <w:r>
        <w:rPr>
          <w:rFonts w:eastAsia="Times New Roman" w:cstheme="minorHAnsi"/>
        </w:rPr>
        <w:t>- n</w:t>
      </w:r>
      <w:r w:rsidR="00C54DB8" w:rsidRPr="00630AA4">
        <w:rPr>
          <w:rFonts w:eastAsia="Times New Roman" w:cstheme="minorHAnsi"/>
        </w:rPr>
        <w:t>a wsparciu doradca zawodowy opracuje dla każdego UP I</w:t>
      </w:r>
      <w:r>
        <w:rPr>
          <w:rFonts w:eastAsia="Times New Roman" w:cstheme="minorHAnsi"/>
        </w:rPr>
        <w:t xml:space="preserve">ndywidualny </w:t>
      </w:r>
      <w:r w:rsidR="00C54DB8" w:rsidRPr="00630AA4">
        <w:rPr>
          <w:rFonts w:eastAsia="Times New Roman" w:cstheme="minorHAnsi"/>
        </w:rPr>
        <w:t>P</w:t>
      </w:r>
      <w:r>
        <w:rPr>
          <w:rFonts w:eastAsia="Times New Roman" w:cstheme="minorHAnsi"/>
        </w:rPr>
        <w:t xml:space="preserve">lan </w:t>
      </w:r>
      <w:r w:rsidR="00C54DB8" w:rsidRPr="00630AA4">
        <w:rPr>
          <w:rFonts w:eastAsia="Times New Roman" w:cstheme="minorHAnsi"/>
        </w:rPr>
        <w:t>D</w:t>
      </w:r>
      <w:r>
        <w:rPr>
          <w:rFonts w:eastAsia="Times New Roman" w:cstheme="minorHAnsi"/>
        </w:rPr>
        <w:t>ziałania, tj. działania jakie UP będzie podejmować w celu poprawy swojej sytuacji zawodowej</w:t>
      </w:r>
      <w:r w:rsidR="00C54DB8" w:rsidRPr="00630AA4">
        <w:rPr>
          <w:rFonts w:eastAsia="Times New Roman" w:cstheme="minorHAnsi"/>
        </w:rPr>
        <w:t>.</w:t>
      </w:r>
      <w:bookmarkEnd w:id="9"/>
    </w:p>
    <w:p w14:paraId="51346FE4" w14:textId="489A4EC4" w:rsidR="00C54DB8" w:rsidRPr="00073BD5" w:rsidRDefault="00C54DB8" w:rsidP="00073BD5">
      <w:pPr>
        <w:spacing w:after="0" w:line="276" w:lineRule="auto"/>
        <w:jc w:val="both"/>
        <w:rPr>
          <w:rFonts w:cstheme="minorHAnsi"/>
          <w:b/>
          <w:bCs/>
        </w:rPr>
      </w:pPr>
      <w:r w:rsidRPr="00073BD5">
        <w:rPr>
          <w:rFonts w:eastAsia="Times New Roman" w:cstheme="minorHAnsi"/>
          <w:b/>
          <w:bCs/>
        </w:rPr>
        <w:t>ZADANIE 2</w:t>
      </w:r>
      <w:r w:rsidR="00AA2FFF" w:rsidRPr="00073BD5">
        <w:rPr>
          <w:rFonts w:eastAsia="Times New Roman" w:cstheme="minorHAnsi"/>
          <w:b/>
          <w:bCs/>
        </w:rPr>
        <w:t>.</w:t>
      </w:r>
      <w:r w:rsidRPr="00073BD5">
        <w:rPr>
          <w:rFonts w:eastAsia="Times New Roman" w:cstheme="minorHAnsi"/>
          <w:b/>
          <w:bCs/>
        </w:rPr>
        <w:t xml:space="preserve"> Zintegrowane poradnictwo rodzinne (pedagogiczne i psychologiczne)</w:t>
      </w:r>
      <w:r w:rsidR="00AA2FFF" w:rsidRPr="00073BD5">
        <w:rPr>
          <w:rFonts w:eastAsia="Times New Roman" w:cstheme="minorHAnsi"/>
          <w:b/>
          <w:bCs/>
        </w:rPr>
        <w:t xml:space="preserve"> – aktywizacja społeczna.</w:t>
      </w:r>
    </w:p>
    <w:p w14:paraId="63B57137" w14:textId="7A42452C" w:rsidR="00C54DB8" w:rsidRPr="00630AA4" w:rsidRDefault="00C54DB8" w:rsidP="00073BD5">
      <w:pPr>
        <w:spacing w:after="0" w:line="276" w:lineRule="auto"/>
        <w:jc w:val="both"/>
        <w:rPr>
          <w:rFonts w:eastAsia="Times New Roman" w:cstheme="minorHAnsi"/>
        </w:rPr>
      </w:pPr>
      <w:bookmarkStart w:id="10" w:name="_Hlk215588493"/>
      <w:r w:rsidRPr="00630AA4">
        <w:rPr>
          <w:rFonts w:eastAsia="Times New Roman" w:cstheme="minorHAnsi"/>
        </w:rPr>
        <w:t xml:space="preserve">Dla każdego </w:t>
      </w:r>
      <w:r w:rsidRPr="00D66A2E">
        <w:rPr>
          <w:rFonts w:eastAsia="Times New Roman" w:cstheme="minorHAnsi"/>
        </w:rPr>
        <w:t>Uczestnika (4</w:t>
      </w:r>
      <w:r w:rsidR="00EC7C16" w:rsidRPr="00D66A2E">
        <w:rPr>
          <w:rFonts w:eastAsia="Times New Roman" w:cstheme="minorHAnsi"/>
        </w:rPr>
        <w:t>4</w:t>
      </w:r>
      <w:r w:rsidRPr="00D66A2E">
        <w:rPr>
          <w:rFonts w:eastAsia="Times New Roman" w:cstheme="minorHAnsi"/>
        </w:rPr>
        <w:t xml:space="preserve"> osób) przewidziano</w:t>
      </w:r>
      <w:r w:rsidRPr="00630AA4">
        <w:rPr>
          <w:rFonts w:eastAsia="Times New Roman" w:cstheme="minorHAnsi"/>
        </w:rPr>
        <w:t xml:space="preserve"> wsparcie w postaci 8h dydaktycznych, zostanie zorganizowanych 8 spotkań po śr. 1h</w:t>
      </w:r>
      <w:r w:rsidR="00EC7C16">
        <w:rPr>
          <w:rFonts w:eastAsia="Times New Roman" w:cstheme="minorHAnsi"/>
        </w:rPr>
        <w:t>.</w:t>
      </w:r>
      <w:r w:rsidRPr="00630AA4">
        <w:rPr>
          <w:rFonts w:eastAsia="Times New Roman" w:cstheme="minorHAnsi"/>
        </w:rPr>
        <w:t xml:space="preserve"> </w:t>
      </w:r>
    </w:p>
    <w:p w14:paraId="23A07A53" w14:textId="51D52FDB" w:rsidR="00FB2E01" w:rsidRPr="00FB2E01" w:rsidRDefault="00FB2E01" w:rsidP="00073BD5">
      <w:pPr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Poradnictwo psychologiczne </w:t>
      </w:r>
      <w:r w:rsidRPr="00FB2E01">
        <w:rPr>
          <w:rFonts w:eastAsia="Times New Roman" w:cstheme="minorHAnsi"/>
        </w:rPr>
        <w:t>- forma pomocy oferowana osobom przeżywającym kryzysy psychiczne, trudności przystosowawcze lub</w:t>
      </w:r>
      <w:r>
        <w:rPr>
          <w:rFonts w:eastAsia="Times New Roman" w:cstheme="minorHAnsi"/>
        </w:rPr>
        <w:t xml:space="preserve"> </w:t>
      </w:r>
      <w:r w:rsidRPr="00FB2E01">
        <w:rPr>
          <w:rFonts w:eastAsia="Times New Roman" w:cstheme="minorHAnsi"/>
        </w:rPr>
        <w:t>będącym w stanach przedłużającej się sytuacji traumatycznej. Poradnictwo składać się będzie z:</w:t>
      </w:r>
    </w:p>
    <w:p w14:paraId="5E817F5E" w14:textId="2522174B" w:rsidR="00FB2E01" w:rsidRPr="00FB2E01" w:rsidRDefault="00FB2E01" w:rsidP="00073BD5">
      <w:pPr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</w:t>
      </w:r>
      <w:r w:rsidRPr="00FB2E01">
        <w:rPr>
          <w:rFonts w:eastAsia="Times New Roman" w:cstheme="minorHAnsi"/>
        </w:rPr>
        <w:t>diagnozy problemu, tzn. zidentyfikowanie trudności z jaką osoba sobie nie radzi</w:t>
      </w:r>
      <w:r>
        <w:rPr>
          <w:rFonts w:eastAsia="Times New Roman" w:cstheme="minorHAnsi"/>
        </w:rPr>
        <w:t>;</w:t>
      </w:r>
    </w:p>
    <w:p w14:paraId="29002259" w14:textId="240E6105" w:rsidR="00FB2E01" w:rsidRPr="00FB2E01" w:rsidRDefault="00FB2E01" w:rsidP="00073BD5">
      <w:pPr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</w:t>
      </w:r>
      <w:r w:rsidRPr="00FB2E01">
        <w:rPr>
          <w:rFonts w:eastAsia="Times New Roman" w:cstheme="minorHAnsi"/>
        </w:rPr>
        <w:t>określenia czynników podtrzymujących istnienie problemu oraz trudności związanych z jego rozwiązaniem</w:t>
      </w:r>
      <w:r>
        <w:rPr>
          <w:rFonts w:eastAsia="Times New Roman" w:cstheme="minorHAnsi"/>
        </w:rPr>
        <w:t>;</w:t>
      </w:r>
    </w:p>
    <w:p w14:paraId="05328B13" w14:textId="6038CFB8" w:rsidR="00FB2E01" w:rsidRPr="00FB2E01" w:rsidRDefault="00FB2E01" w:rsidP="00073BD5">
      <w:pPr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</w:t>
      </w:r>
      <w:r w:rsidRPr="00FB2E01">
        <w:rPr>
          <w:rFonts w:eastAsia="Times New Roman" w:cstheme="minorHAnsi"/>
        </w:rPr>
        <w:t>poszukiwania nowych sposobów przezwyciężenia trudności</w:t>
      </w:r>
      <w:r>
        <w:rPr>
          <w:rFonts w:eastAsia="Times New Roman" w:cstheme="minorHAnsi"/>
        </w:rPr>
        <w:t>;</w:t>
      </w:r>
    </w:p>
    <w:p w14:paraId="7F0E0A1A" w14:textId="39DE2620" w:rsidR="00FB2E01" w:rsidRPr="00FB2E01" w:rsidRDefault="00FB2E01" w:rsidP="00073BD5">
      <w:pPr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</w:t>
      </w:r>
      <w:r w:rsidRPr="00FB2E01">
        <w:rPr>
          <w:rFonts w:eastAsia="Times New Roman" w:cstheme="minorHAnsi"/>
        </w:rPr>
        <w:t>wzmocnienia UP w realizowanych przez niego zmianach, wspomaganie rozwoju cech sprzyjających poradzeniu sobie w aktualnej sytuacji.</w:t>
      </w:r>
    </w:p>
    <w:p w14:paraId="05F410F9" w14:textId="47C98B32" w:rsidR="00FB2E01" w:rsidRPr="00FB2E01" w:rsidRDefault="00FB2E01" w:rsidP="00073BD5">
      <w:pPr>
        <w:spacing w:after="0" w:line="276" w:lineRule="auto"/>
        <w:jc w:val="both"/>
        <w:rPr>
          <w:rFonts w:eastAsia="Times New Roman" w:cstheme="minorHAnsi"/>
        </w:rPr>
      </w:pPr>
      <w:r w:rsidRPr="00FB2E01">
        <w:rPr>
          <w:rFonts w:eastAsia="Times New Roman" w:cstheme="minorHAnsi"/>
        </w:rPr>
        <w:t>Ponadto, poradnictwo psychologiczne będzie również miało charakter profilaktyczny, zapobiegający potencjalnym</w:t>
      </w:r>
      <w:r>
        <w:rPr>
          <w:rFonts w:eastAsia="Times New Roman" w:cstheme="minorHAnsi"/>
        </w:rPr>
        <w:t xml:space="preserve"> </w:t>
      </w:r>
      <w:r w:rsidRPr="00FB2E01">
        <w:rPr>
          <w:rFonts w:eastAsia="Times New Roman" w:cstheme="minorHAnsi"/>
        </w:rPr>
        <w:t xml:space="preserve">zagrożeniom w </w:t>
      </w:r>
      <w:r>
        <w:rPr>
          <w:rFonts w:eastAsia="Times New Roman" w:cstheme="minorHAnsi"/>
        </w:rPr>
        <w:t xml:space="preserve">codziennym </w:t>
      </w:r>
      <w:r w:rsidRPr="00FB2E01">
        <w:rPr>
          <w:rFonts w:eastAsia="Times New Roman" w:cstheme="minorHAnsi"/>
        </w:rPr>
        <w:t>funkcjonowani</w:t>
      </w:r>
      <w:r>
        <w:rPr>
          <w:rFonts w:eastAsia="Times New Roman" w:cstheme="minorHAnsi"/>
        </w:rPr>
        <w:t>u</w:t>
      </w:r>
      <w:r w:rsidRPr="00FB2E01">
        <w:rPr>
          <w:rFonts w:eastAsia="Times New Roman" w:cstheme="minorHAnsi"/>
        </w:rPr>
        <w:t>.</w:t>
      </w:r>
    </w:p>
    <w:p w14:paraId="1FCD5F16" w14:textId="125C6F1E" w:rsidR="00C54DB8" w:rsidRPr="00630AA4" w:rsidRDefault="00FB2E01" w:rsidP="00073BD5">
      <w:pPr>
        <w:spacing w:after="0" w:line="276" w:lineRule="auto"/>
        <w:jc w:val="both"/>
        <w:rPr>
          <w:rFonts w:eastAsia="Times New Roman" w:cstheme="minorHAnsi"/>
        </w:rPr>
      </w:pPr>
      <w:r w:rsidRPr="00FB2E01">
        <w:rPr>
          <w:rFonts w:eastAsia="Times New Roman" w:cstheme="minorHAnsi"/>
        </w:rPr>
        <w:t xml:space="preserve">Zakres </w:t>
      </w:r>
      <w:r>
        <w:rPr>
          <w:rFonts w:eastAsia="Times New Roman" w:cstheme="minorHAnsi"/>
        </w:rPr>
        <w:t>poradnictwa rodzinnego</w:t>
      </w:r>
      <w:r w:rsidRPr="00FB2E01">
        <w:rPr>
          <w:rFonts w:eastAsia="Times New Roman" w:cstheme="minorHAnsi"/>
        </w:rPr>
        <w:t>/</w:t>
      </w:r>
      <w:r>
        <w:rPr>
          <w:rFonts w:eastAsia="Times New Roman" w:cstheme="minorHAnsi"/>
        </w:rPr>
        <w:t>pedagogicznego</w:t>
      </w:r>
      <w:r w:rsidRPr="00FB2E01">
        <w:rPr>
          <w:rFonts w:eastAsia="Times New Roman" w:cstheme="minorHAnsi"/>
        </w:rPr>
        <w:t xml:space="preserve"> jest bardzo szeroki i obejmuje różne formy pomocy udzielanej dzieciom i dorosłym. W</w:t>
      </w:r>
      <w:r>
        <w:rPr>
          <w:rFonts w:eastAsia="Times New Roman" w:cstheme="minorHAnsi"/>
        </w:rPr>
        <w:t xml:space="preserve"> </w:t>
      </w:r>
      <w:r w:rsidRPr="00FB2E01">
        <w:rPr>
          <w:rFonts w:eastAsia="Times New Roman" w:cstheme="minorHAnsi"/>
        </w:rPr>
        <w:t>ujęciu najogólniejszym pomoc ta koncentruje się wokół złożonej problematyki wychowawczej, głównie dotyczy napotykanych przez rodziców</w:t>
      </w:r>
      <w:r>
        <w:rPr>
          <w:rFonts w:eastAsia="Times New Roman" w:cstheme="minorHAnsi"/>
        </w:rPr>
        <w:t xml:space="preserve"> </w:t>
      </w:r>
      <w:r w:rsidRPr="00FB2E01">
        <w:rPr>
          <w:rFonts w:eastAsia="Times New Roman" w:cstheme="minorHAnsi"/>
        </w:rPr>
        <w:t xml:space="preserve">trudności </w:t>
      </w:r>
      <w:r w:rsidR="00073BD5">
        <w:rPr>
          <w:rFonts w:eastAsia="Times New Roman" w:cstheme="minorHAnsi"/>
        </w:rPr>
        <w:br/>
      </w:r>
      <w:r w:rsidRPr="00FB2E01">
        <w:rPr>
          <w:rFonts w:eastAsia="Times New Roman" w:cstheme="minorHAnsi"/>
        </w:rPr>
        <w:t xml:space="preserve">w postępowaniu z dziećmi, nieprawidłowych relacji rodzic–dziecko, problemu rozwodu rodziców, </w:t>
      </w:r>
      <w:proofErr w:type="spellStart"/>
      <w:r w:rsidRPr="00FB2E01">
        <w:rPr>
          <w:rFonts w:eastAsia="Times New Roman" w:cstheme="minorHAnsi"/>
        </w:rPr>
        <w:t>za</w:t>
      </w:r>
      <w:r w:rsidR="00EE4725">
        <w:rPr>
          <w:rFonts w:eastAsia="Times New Roman" w:cstheme="minorHAnsi"/>
        </w:rPr>
        <w:t>c</w:t>
      </w:r>
      <w:r w:rsidRPr="00FB2E01">
        <w:rPr>
          <w:rFonts w:eastAsia="Times New Roman" w:cstheme="minorHAnsi"/>
        </w:rPr>
        <w:t>howań</w:t>
      </w:r>
      <w:proofErr w:type="spellEnd"/>
      <w:r w:rsidRPr="00FB2E01">
        <w:rPr>
          <w:rFonts w:eastAsia="Times New Roman" w:cstheme="minorHAnsi"/>
        </w:rPr>
        <w:t xml:space="preserve"> destrukcyjnych dzieci (wagary,</w:t>
      </w:r>
      <w:r>
        <w:rPr>
          <w:rFonts w:eastAsia="Times New Roman" w:cstheme="minorHAnsi"/>
        </w:rPr>
        <w:t xml:space="preserve"> </w:t>
      </w:r>
      <w:r w:rsidRPr="00FB2E01">
        <w:rPr>
          <w:rFonts w:eastAsia="Times New Roman" w:cstheme="minorHAnsi"/>
        </w:rPr>
        <w:t>ucieczki, używki, itp.). Istotą poradnictwa</w:t>
      </w:r>
      <w:r w:rsidR="00073BD5">
        <w:rPr>
          <w:rFonts w:eastAsia="Times New Roman" w:cstheme="minorHAnsi"/>
        </w:rPr>
        <w:t xml:space="preserve"> </w:t>
      </w:r>
      <w:r w:rsidRPr="00FB2E01">
        <w:rPr>
          <w:rFonts w:eastAsia="Times New Roman" w:cstheme="minorHAnsi"/>
        </w:rPr>
        <w:t>pedagogicznorodzinnego jest m.in. dążenie do skorygowania postępowania wychowawczego rodziców</w:t>
      </w:r>
      <w:r>
        <w:rPr>
          <w:rFonts w:eastAsia="Times New Roman" w:cstheme="minorHAnsi"/>
        </w:rPr>
        <w:t xml:space="preserve"> </w:t>
      </w:r>
      <w:r w:rsidRPr="00FB2E01">
        <w:rPr>
          <w:rFonts w:eastAsia="Times New Roman" w:cstheme="minorHAnsi"/>
        </w:rPr>
        <w:t>poprzez podjęcie próby zmian w nawykach, zwyczajach, metodach wpływu na dziecko, relacjach między członkami rodziny, itp</w:t>
      </w:r>
      <w:bookmarkEnd w:id="10"/>
      <w:r w:rsidRPr="00FB2E01">
        <w:rPr>
          <w:rFonts w:eastAsia="Times New Roman" w:cstheme="minorHAnsi"/>
        </w:rPr>
        <w:t>.</w:t>
      </w:r>
      <w:r>
        <w:rPr>
          <w:rFonts w:eastAsia="Times New Roman" w:cstheme="minorHAnsi"/>
        </w:rPr>
        <w:t xml:space="preserve"> </w:t>
      </w:r>
    </w:p>
    <w:p w14:paraId="27201648" w14:textId="77777777" w:rsidR="00975B13" w:rsidRDefault="00C54DB8" w:rsidP="00073BD5">
      <w:pPr>
        <w:spacing w:after="0" w:line="276" w:lineRule="auto"/>
        <w:jc w:val="both"/>
        <w:rPr>
          <w:rFonts w:cstheme="minorHAnsi"/>
          <w:b/>
          <w:bCs/>
        </w:rPr>
      </w:pPr>
      <w:r w:rsidRPr="00073BD5">
        <w:rPr>
          <w:rFonts w:cstheme="minorHAnsi"/>
          <w:b/>
          <w:bCs/>
        </w:rPr>
        <w:t>ZADANIE 3</w:t>
      </w:r>
      <w:r w:rsidR="00FB2E01" w:rsidRPr="00073BD5">
        <w:rPr>
          <w:rFonts w:cstheme="minorHAnsi"/>
          <w:b/>
          <w:bCs/>
        </w:rPr>
        <w:t>.</w:t>
      </w:r>
      <w:r w:rsidRPr="00073BD5">
        <w:rPr>
          <w:rFonts w:cstheme="minorHAnsi"/>
          <w:b/>
          <w:bCs/>
        </w:rPr>
        <w:t xml:space="preserve"> Poradnictwo prawne</w:t>
      </w:r>
      <w:r w:rsidR="00975057" w:rsidRPr="00073BD5">
        <w:rPr>
          <w:rFonts w:cstheme="minorHAnsi"/>
          <w:b/>
          <w:bCs/>
        </w:rPr>
        <w:t xml:space="preserve"> </w:t>
      </w:r>
      <w:r w:rsidRPr="00073BD5">
        <w:rPr>
          <w:rFonts w:cstheme="minorHAnsi"/>
          <w:b/>
          <w:bCs/>
        </w:rPr>
        <w:t>- aktywizacja społeczna</w:t>
      </w:r>
      <w:r w:rsidR="00B76C04" w:rsidRPr="00073BD5">
        <w:rPr>
          <w:rFonts w:cstheme="minorHAnsi"/>
          <w:b/>
          <w:bCs/>
        </w:rPr>
        <w:t>.</w:t>
      </w:r>
    </w:p>
    <w:p w14:paraId="023E7C9E" w14:textId="623BB1C7" w:rsidR="00C54DB8" w:rsidRPr="00630AA4" w:rsidRDefault="00C54DB8" w:rsidP="00073BD5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 xml:space="preserve">Poradnictwo prawne przewidziane dla 12 osób, po </w:t>
      </w:r>
      <w:r w:rsidR="00FB2E01">
        <w:rPr>
          <w:rFonts w:cstheme="minorHAnsi"/>
        </w:rPr>
        <w:t xml:space="preserve">śr. </w:t>
      </w:r>
      <w:r w:rsidRPr="00630AA4">
        <w:rPr>
          <w:rFonts w:cstheme="minorHAnsi"/>
        </w:rPr>
        <w:t>2h</w:t>
      </w:r>
      <w:r w:rsidR="00FB2E01">
        <w:rPr>
          <w:rFonts w:cstheme="minorHAnsi"/>
        </w:rPr>
        <w:t xml:space="preserve"> </w:t>
      </w:r>
      <w:r w:rsidRPr="00630AA4">
        <w:rPr>
          <w:rFonts w:cstheme="minorHAnsi"/>
        </w:rPr>
        <w:t>dla każdego UP. Spotkania będą odbywać się przez 2 dni po śr.</w:t>
      </w:r>
      <w:r w:rsidR="00FB2E01">
        <w:rPr>
          <w:rFonts w:cstheme="minorHAnsi"/>
        </w:rPr>
        <w:t xml:space="preserve"> </w:t>
      </w:r>
      <w:r w:rsidRPr="00630AA4">
        <w:rPr>
          <w:rFonts w:cstheme="minorHAnsi"/>
        </w:rPr>
        <w:t>1h</w:t>
      </w:r>
      <w:r w:rsidR="00FB2E01">
        <w:rPr>
          <w:rFonts w:cstheme="minorHAnsi"/>
        </w:rPr>
        <w:t>, realizowane już w pierwszym miesiącu realizacji wsparcia</w:t>
      </w:r>
      <w:r w:rsidRPr="00630AA4">
        <w:rPr>
          <w:rFonts w:cstheme="minorHAnsi"/>
        </w:rPr>
        <w:t xml:space="preserve">. </w:t>
      </w:r>
    </w:p>
    <w:p w14:paraId="7625F7C0" w14:textId="7A99D4CC" w:rsidR="00A74A54" w:rsidRPr="00A74A54" w:rsidRDefault="00A74A54" w:rsidP="00073BD5">
      <w:pPr>
        <w:spacing w:after="0" w:line="276" w:lineRule="auto"/>
        <w:jc w:val="both"/>
        <w:rPr>
          <w:rFonts w:cstheme="minorHAnsi"/>
        </w:rPr>
      </w:pPr>
      <w:r w:rsidRPr="00A74A54">
        <w:rPr>
          <w:rFonts w:cstheme="minorHAnsi"/>
        </w:rPr>
        <w:lastRenderedPageBreak/>
        <w:t>Poradnictwo praw</w:t>
      </w:r>
      <w:r w:rsidR="00975057">
        <w:rPr>
          <w:rFonts w:cstheme="minorHAnsi"/>
        </w:rPr>
        <w:t>n</w:t>
      </w:r>
      <w:r w:rsidRPr="00A74A54">
        <w:rPr>
          <w:rFonts w:cstheme="minorHAnsi"/>
        </w:rPr>
        <w:t>e oznacza przekazanie UP informacji o powszechnie obowiązującym w Polsce prawie oraz o praktyce jego stosowania, w</w:t>
      </w:r>
      <w:r>
        <w:rPr>
          <w:rFonts w:cstheme="minorHAnsi"/>
        </w:rPr>
        <w:t xml:space="preserve"> </w:t>
      </w:r>
      <w:r w:rsidRPr="00A74A54">
        <w:rPr>
          <w:rFonts w:cstheme="minorHAnsi"/>
        </w:rPr>
        <w:t>szczególności poprzez: podanie i omówienie odp</w:t>
      </w:r>
      <w:r>
        <w:rPr>
          <w:rFonts w:cstheme="minorHAnsi"/>
        </w:rPr>
        <w:t>owiednich</w:t>
      </w:r>
      <w:r w:rsidRPr="00A74A54">
        <w:rPr>
          <w:rFonts w:cstheme="minorHAnsi"/>
        </w:rPr>
        <w:t xml:space="preserve"> przepisów, przekazanie wzorów pism prawnych,</w:t>
      </w:r>
      <w:r>
        <w:rPr>
          <w:rFonts w:cstheme="minorHAnsi"/>
        </w:rPr>
        <w:t xml:space="preserve"> </w:t>
      </w:r>
      <w:r w:rsidRPr="00A74A54">
        <w:rPr>
          <w:rFonts w:cstheme="minorHAnsi"/>
        </w:rPr>
        <w:t>sporządzenie projektu pism. Poradnictwo prawne polega na wyszukiwaniu w zasobach informacyjnych różnych możliwości rozwiązania problemu,</w:t>
      </w:r>
      <w:r>
        <w:rPr>
          <w:rFonts w:cstheme="minorHAnsi"/>
        </w:rPr>
        <w:t xml:space="preserve"> </w:t>
      </w:r>
      <w:r w:rsidRPr="00A74A54">
        <w:rPr>
          <w:rFonts w:cstheme="minorHAnsi"/>
        </w:rPr>
        <w:t>przedstawieniu ich UP wraz z ich konsekwencjami, wsparciu UP w dokonaniu wyboru sposobu postępowania z poszanowaniem jego samodzielności w</w:t>
      </w:r>
      <w:r>
        <w:rPr>
          <w:rFonts w:cstheme="minorHAnsi"/>
        </w:rPr>
        <w:t xml:space="preserve"> </w:t>
      </w:r>
      <w:r w:rsidRPr="00A74A54">
        <w:rPr>
          <w:rFonts w:cstheme="minorHAnsi"/>
        </w:rPr>
        <w:t>podejmowaniu decyzji oraz w razie potrzeby sporządzeniu wspólnie z UP planu działania. Obejmuje ono m.in. pomoc w sporządzaniu projektów pism</w:t>
      </w:r>
      <w:r>
        <w:rPr>
          <w:rFonts w:cstheme="minorHAnsi"/>
        </w:rPr>
        <w:t xml:space="preserve"> </w:t>
      </w:r>
      <w:r w:rsidRPr="00A74A54">
        <w:rPr>
          <w:rFonts w:cstheme="minorHAnsi"/>
        </w:rPr>
        <w:t>w zakresie:</w:t>
      </w:r>
    </w:p>
    <w:p w14:paraId="299E8766" w14:textId="39A5F013" w:rsidR="00A74A54" w:rsidRPr="00A74A54" w:rsidRDefault="00A74A54" w:rsidP="00073BD5">
      <w:pPr>
        <w:spacing w:after="0" w:line="276" w:lineRule="auto"/>
        <w:jc w:val="both"/>
        <w:rPr>
          <w:rFonts w:cstheme="minorHAnsi"/>
        </w:rPr>
      </w:pPr>
      <w:r w:rsidRPr="00A74A54">
        <w:rPr>
          <w:rFonts w:cstheme="minorHAnsi"/>
        </w:rPr>
        <w:t>- prawa rodzinnego (rozwody, separacje, ograniczenie władzy rodzicielskiej, ustalanie opiekunów prawnych, rodzin zastępczych, itp.),</w:t>
      </w:r>
    </w:p>
    <w:p w14:paraId="41BD1744" w14:textId="77777777" w:rsidR="00A74A54" w:rsidRPr="00A74A54" w:rsidRDefault="00A74A54" w:rsidP="00073BD5">
      <w:pPr>
        <w:spacing w:after="0" w:line="276" w:lineRule="auto"/>
        <w:jc w:val="both"/>
        <w:rPr>
          <w:rFonts w:cstheme="minorHAnsi"/>
        </w:rPr>
      </w:pPr>
      <w:r w:rsidRPr="00A74A54">
        <w:rPr>
          <w:rFonts w:cstheme="minorHAnsi"/>
        </w:rPr>
        <w:t>-prawa karnego (wszczęcie postępowania karnego i jego przebiegu),</w:t>
      </w:r>
    </w:p>
    <w:p w14:paraId="449E21E3" w14:textId="77777777" w:rsidR="00073BD5" w:rsidRDefault="00A74A54" w:rsidP="00073BD5">
      <w:pPr>
        <w:spacing w:after="0" w:line="276" w:lineRule="auto"/>
        <w:jc w:val="both"/>
        <w:rPr>
          <w:rFonts w:cstheme="minorHAnsi"/>
        </w:rPr>
      </w:pPr>
      <w:r w:rsidRPr="00A74A54">
        <w:rPr>
          <w:rFonts w:cstheme="minorHAnsi"/>
        </w:rPr>
        <w:t>-prawa administracyjnego w odniesieniu do prawa lokalowego dla rodzin.</w:t>
      </w:r>
      <w:r>
        <w:rPr>
          <w:rFonts w:cstheme="minorHAnsi"/>
        </w:rPr>
        <w:t xml:space="preserve"> </w:t>
      </w:r>
    </w:p>
    <w:p w14:paraId="323F7A36" w14:textId="25E6087E" w:rsidR="00C54DB8" w:rsidRPr="00630AA4" w:rsidRDefault="00C54DB8" w:rsidP="00073BD5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 xml:space="preserve">Poradnictwo prawne polega na przekazaniu informacji o powszechnie obowiązującym prawie oraz </w:t>
      </w:r>
      <w:r w:rsidR="00073BD5">
        <w:rPr>
          <w:rFonts w:cstheme="minorHAnsi"/>
        </w:rPr>
        <w:br/>
      </w:r>
      <w:r w:rsidRPr="00630AA4">
        <w:rPr>
          <w:rFonts w:cstheme="minorHAnsi"/>
        </w:rPr>
        <w:t>o praktyce jego stosowania, w szczególności poprzez podanie i omówienie odpowiednich przepisów, przekazanie wzorów pism prawnych, sporządzanie projektu pism. Poradnictwo może obejmować pomoc w zakresie:</w:t>
      </w:r>
    </w:p>
    <w:p w14:paraId="48404807" w14:textId="77777777" w:rsidR="00C54DB8" w:rsidRPr="00630AA4" w:rsidRDefault="00C54DB8" w:rsidP="00073BD5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prawa rodzinnego (rozwody, separacje, ograniczenie władzy rodzicielskiej, ustalanie opiekunów prawnych, rodzin zastępczych),</w:t>
      </w:r>
    </w:p>
    <w:p w14:paraId="6518204A" w14:textId="77777777" w:rsidR="00C54DB8" w:rsidRPr="00630AA4" w:rsidRDefault="00C54DB8" w:rsidP="00073BD5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prawa karnego (wszczęcie postępowania karnego i jego przebiegu),</w:t>
      </w:r>
    </w:p>
    <w:p w14:paraId="699B985D" w14:textId="77777777" w:rsidR="00C54DB8" w:rsidRPr="00630AA4" w:rsidRDefault="00C54DB8" w:rsidP="00073BD5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 xml:space="preserve">- prawa administracyjnego w odniesieniu do prawa lokalowego dla rodzin. </w:t>
      </w:r>
    </w:p>
    <w:p w14:paraId="11310DB1" w14:textId="1ABB7E39" w:rsidR="00C54DB8" w:rsidRPr="00630AA4" w:rsidRDefault="00C54DB8" w:rsidP="00073BD5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 xml:space="preserve">Poradnictwo specjalistyczne będzie realizowane zgodnie z podstawowymi zasadami, które zapewnią UP poczucie bezpieczeństwa emocjonalnego, tj.: zasada bezpłatności (UP otrzymuje darmową pomoc, niezależnie od sytuacji finansowej), poufność (konsultacje prowadzone w warunkach i na zasadach pełnej poufności, dokumentacja powstała w wyniku świadczenia poradnictwa będzie przechowywana w sposób niedostępny dla osób niepowołanych), profesjonalizm (konsultacje prowadzone przez osoby posiadające odpowiednie kwalifikacje), dostępność (każdemu UP zgłaszającemu chęć ze skorzystania </w:t>
      </w:r>
      <w:r w:rsidR="00073BD5">
        <w:rPr>
          <w:rFonts w:cstheme="minorHAnsi"/>
        </w:rPr>
        <w:br/>
      </w:r>
      <w:r w:rsidRPr="00630AA4">
        <w:rPr>
          <w:rFonts w:cstheme="minorHAnsi"/>
        </w:rPr>
        <w:t>z poradnictwa, udzielane jest ono w możliwie najkrótszym czasie.</w:t>
      </w:r>
    </w:p>
    <w:p w14:paraId="342A8BE6" w14:textId="2BCAC2F4" w:rsidR="00C54DB8" w:rsidRPr="00073BD5" w:rsidRDefault="00C54DB8" w:rsidP="00073BD5">
      <w:pPr>
        <w:spacing w:after="0" w:line="276" w:lineRule="auto"/>
        <w:jc w:val="both"/>
        <w:rPr>
          <w:rFonts w:cstheme="minorHAnsi"/>
          <w:b/>
          <w:bCs/>
        </w:rPr>
      </w:pPr>
      <w:r w:rsidRPr="00073BD5">
        <w:rPr>
          <w:rFonts w:eastAsia="Times New Roman" w:cstheme="minorHAnsi"/>
          <w:b/>
          <w:bCs/>
        </w:rPr>
        <w:t>ZADANIE 4</w:t>
      </w:r>
      <w:r w:rsidR="00975057" w:rsidRPr="00073BD5">
        <w:rPr>
          <w:rFonts w:eastAsia="Times New Roman" w:cstheme="minorHAnsi"/>
          <w:b/>
          <w:bCs/>
        </w:rPr>
        <w:t>.</w:t>
      </w:r>
      <w:r w:rsidRPr="00073BD5">
        <w:rPr>
          <w:rFonts w:eastAsia="Times New Roman" w:cstheme="minorHAnsi"/>
          <w:b/>
          <w:bCs/>
        </w:rPr>
        <w:t xml:space="preserve"> Doradztwo zawodowe (gr</w:t>
      </w:r>
      <w:r w:rsidR="00975057" w:rsidRPr="00073BD5">
        <w:rPr>
          <w:rFonts w:eastAsia="Times New Roman" w:cstheme="minorHAnsi"/>
          <w:b/>
          <w:bCs/>
        </w:rPr>
        <w:t>upowe</w:t>
      </w:r>
      <w:r w:rsidRPr="00073BD5">
        <w:rPr>
          <w:rFonts w:eastAsia="Times New Roman" w:cstheme="minorHAnsi"/>
          <w:b/>
          <w:bCs/>
        </w:rPr>
        <w:t xml:space="preserve"> w formie warsztatów i indywidualne)</w:t>
      </w:r>
      <w:r w:rsidR="00975057" w:rsidRPr="00073BD5">
        <w:rPr>
          <w:rFonts w:eastAsia="Times New Roman" w:cstheme="minorHAnsi"/>
          <w:b/>
          <w:bCs/>
        </w:rPr>
        <w:t>. Aktywizacja zawodowa.</w:t>
      </w:r>
    </w:p>
    <w:p w14:paraId="5F45B45E" w14:textId="344AE952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W ramach zadania zostaną zorganizowane zajęcia grupowe</w:t>
      </w:r>
      <w:r w:rsidRPr="00D66A2E">
        <w:rPr>
          <w:rFonts w:cstheme="minorHAnsi"/>
        </w:rPr>
        <w:t>, tj.: 4 gr</w:t>
      </w:r>
      <w:r w:rsidR="00975057" w:rsidRPr="00D66A2E">
        <w:rPr>
          <w:rFonts w:cstheme="minorHAnsi"/>
        </w:rPr>
        <w:t>.</w:t>
      </w:r>
      <w:r w:rsidRPr="00D66A2E">
        <w:rPr>
          <w:rFonts w:cstheme="minorHAnsi"/>
        </w:rPr>
        <w:t xml:space="preserve"> po </w:t>
      </w:r>
      <w:r w:rsidR="00162749" w:rsidRPr="00D66A2E">
        <w:rPr>
          <w:rFonts w:cstheme="minorHAnsi"/>
        </w:rPr>
        <w:t xml:space="preserve">śr. </w:t>
      </w:r>
      <w:r w:rsidRPr="00D66A2E">
        <w:rPr>
          <w:rFonts w:cstheme="minorHAnsi"/>
        </w:rPr>
        <w:t>1</w:t>
      </w:r>
      <w:r w:rsidR="00EC7C16" w:rsidRPr="00D66A2E">
        <w:rPr>
          <w:rFonts w:cstheme="minorHAnsi"/>
        </w:rPr>
        <w:t>1</w:t>
      </w:r>
      <w:r w:rsidRPr="00D66A2E">
        <w:rPr>
          <w:rFonts w:cstheme="minorHAnsi"/>
        </w:rPr>
        <w:t xml:space="preserve"> osób, które będą</w:t>
      </w:r>
      <w:r w:rsidRPr="00630AA4">
        <w:rPr>
          <w:rFonts w:cstheme="minorHAnsi"/>
        </w:rPr>
        <w:t xml:space="preserve"> się odbywać 4 dni</w:t>
      </w:r>
      <w:r w:rsidR="009F2815">
        <w:rPr>
          <w:rFonts w:cstheme="minorHAnsi"/>
        </w:rPr>
        <w:t xml:space="preserve"> po</w:t>
      </w:r>
      <w:r w:rsidRPr="00630AA4">
        <w:rPr>
          <w:rFonts w:cstheme="minorHAnsi"/>
        </w:rPr>
        <w:t xml:space="preserve"> śr. 4h. </w:t>
      </w:r>
    </w:p>
    <w:p w14:paraId="102574BC" w14:textId="77777777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Warsztaty będą obejmować, m.in. następujące zakresy:</w:t>
      </w:r>
    </w:p>
    <w:p w14:paraId="07FC0A12" w14:textId="77777777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aktywne metody poszukiwania pracy,</w:t>
      </w:r>
    </w:p>
    <w:p w14:paraId="6B1B09BC" w14:textId="77777777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komunikacja na etapie aplikowania o pracę,</w:t>
      </w:r>
    </w:p>
    <w:p w14:paraId="07517027" w14:textId="77777777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zasady obowiązujące podczas rozmowy rekrutacyjnej,</w:t>
      </w:r>
    </w:p>
    <w:p w14:paraId="5A484F93" w14:textId="77777777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savoir vivre w miejscu pracy,</w:t>
      </w:r>
    </w:p>
    <w:p w14:paraId="23219837" w14:textId="77777777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prawa i obowiązki pracownika i pracodawcy,</w:t>
      </w:r>
    </w:p>
    <w:p w14:paraId="5AD93957" w14:textId="77777777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budowanie swojego wizerunku zawodowego za pomocą portali społecznościowych i narzędzi internetowych,</w:t>
      </w:r>
    </w:p>
    <w:p w14:paraId="5A79A3C2" w14:textId="77777777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dyskusje grupowe,</w:t>
      </w:r>
    </w:p>
    <w:p w14:paraId="078C2B90" w14:textId="77777777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mini wykłady,</w:t>
      </w:r>
    </w:p>
    <w:p w14:paraId="276FDDE0" w14:textId="77777777" w:rsidR="00C54DB8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analiza doświadczenia.</w:t>
      </w:r>
    </w:p>
    <w:p w14:paraId="37056AE5" w14:textId="390945F7" w:rsidR="00162749" w:rsidRPr="00162749" w:rsidRDefault="00162749" w:rsidP="00162749">
      <w:pPr>
        <w:spacing w:after="0" w:line="276" w:lineRule="auto"/>
        <w:jc w:val="both"/>
        <w:rPr>
          <w:rFonts w:cstheme="minorHAnsi"/>
        </w:rPr>
      </w:pPr>
      <w:r w:rsidRPr="00162749">
        <w:rPr>
          <w:rFonts w:cstheme="minorHAnsi"/>
        </w:rPr>
        <w:t>Warsztat</w:t>
      </w:r>
      <w:r>
        <w:rPr>
          <w:rFonts w:cstheme="minorHAnsi"/>
        </w:rPr>
        <w:t>y</w:t>
      </w:r>
      <w:r w:rsidRPr="00162749">
        <w:rPr>
          <w:rFonts w:cstheme="minorHAnsi"/>
        </w:rPr>
        <w:t xml:space="preserve"> ma</w:t>
      </w:r>
      <w:r>
        <w:rPr>
          <w:rFonts w:cstheme="minorHAnsi"/>
        </w:rPr>
        <w:t>ją</w:t>
      </w:r>
      <w:r w:rsidRPr="00162749">
        <w:rPr>
          <w:rFonts w:cstheme="minorHAnsi"/>
        </w:rPr>
        <w:t xml:space="preserve"> na celu:</w:t>
      </w:r>
    </w:p>
    <w:p w14:paraId="65E2AB9B" w14:textId="19547D30" w:rsidR="00162749" w:rsidRPr="00162749" w:rsidRDefault="00162749" w:rsidP="00162749">
      <w:pPr>
        <w:spacing w:after="0" w:line="276" w:lineRule="auto"/>
        <w:jc w:val="both"/>
        <w:rPr>
          <w:rFonts w:cstheme="minorHAnsi"/>
        </w:rPr>
      </w:pPr>
      <w:r w:rsidRPr="00162749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162749">
        <w:rPr>
          <w:rFonts w:cstheme="minorHAnsi"/>
        </w:rPr>
        <w:t>zwiększeni</w:t>
      </w:r>
      <w:r>
        <w:rPr>
          <w:rFonts w:cstheme="minorHAnsi"/>
        </w:rPr>
        <w:t>e</w:t>
      </w:r>
      <w:r w:rsidRPr="00162749">
        <w:rPr>
          <w:rFonts w:cstheme="minorHAnsi"/>
        </w:rPr>
        <w:t xml:space="preserve"> świadomości preferencji zaw</w:t>
      </w:r>
      <w:r>
        <w:rPr>
          <w:rFonts w:cstheme="minorHAnsi"/>
        </w:rPr>
        <w:t>odowych</w:t>
      </w:r>
      <w:r w:rsidRPr="00162749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162749">
        <w:rPr>
          <w:rFonts w:cstheme="minorHAnsi"/>
        </w:rPr>
        <w:t>zainteresowań i zdolności,</w:t>
      </w:r>
    </w:p>
    <w:p w14:paraId="43DE4009" w14:textId="26FE47E0" w:rsidR="00162749" w:rsidRPr="00162749" w:rsidRDefault="00162749" w:rsidP="00162749">
      <w:pPr>
        <w:spacing w:after="0" w:line="276" w:lineRule="auto"/>
        <w:jc w:val="both"/>
        <w:rPr>
          <w:rFonts w:cstheme="minorHAnsi"/>
        </w:rPr>
      </w:pPr>
      <w:r w:rsidRPr="00162749">
        <w:rPr>
          <w:rFonts w:cstheme="minorHAnsi"/>
        </w:rPr>
        <w:lastRenderedPageBreak/>
        <w:t>-</w:t>
      </w:r>
      <w:r>
        <w:rPr>
          <w:rFonts w:cstheme="minorHAnsi"/>
        </w:rPr>
        <w:t xml:space="preserve"> </w:t>
      </w:r>
      <w:r w:rsidRPr="00162749">
        <w:rPr>
          <w:rFonts w:cstheme="minorHAnsi"/>
        </w:rPr>
        <w:t>poznanie możliwych ścieżek kariery zawod</w:t>
      </w:r>
      <w:r>
        <w:rPr>
          <w:rFonts w:cstheme="minorHAnsi"/>
        </w:rPr>
        <w:t>owej,</w:t>
      </w:r>
    </w:p>
    <w:p w14:paraId="404B743C" w14:textId="2D6C4A1B" w:rsidR="00162749" w:rsidRPr="00162749" w:rsidRDefault="00162749" w:rsidP="00162749">
      <w:pPr>
        <w:spacing w:after="0" w:line="276" w:lineRule="auto"/>
        <w:jc w:val="both"/>
        <w:rPr>
          <w:rFonts w:cstheme="minorHAnsi"/>
        </w:rPr>
      </w:pPr>
      <w:r w:rsidRPr="00162749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162749">
        <w:rPr>
          <w:rFonts w:cstheme="minorHAnsi"/>
        </w:rPr>
        <w:t>zbudowanie IPD - planu konkretnych działań</w:t>
      </w:r>
      <w:r>
        <w:rPr>
          <w:rFonts w:cstheme="minorHAnsi"/>
        </w:rPr>
        <w:t>,</w:t>
      </w:r>
    </w:p>
    <w:p w14:paraId="29B6E8E8" w14:textId="2E63B91D" w:rsidR="00162749" w:rsidRPr="00162749" w:rsidRDefault="00162749" w:rsidP="00162749">
      <w:pPr>
        <w:spacing w:after="0" w:line="276" w:lineRule="auto"/>
        <w:jc w:val="both"/>
        <w:rPr>
          <w:rFonts w:cstheme="minorHAnsi"/>
        </w:rPr>
      </w:pPr>
      <w:r w:rsidRPr="00162749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162749">
        <w:rPr>
          <w:rFonts w:cstheme="minorHAnsi"/>
        </w:rPr>
        <w:t>przekazania wiedzy na temat sytuacji na rynku pracy,</w:t>
      </w:r>
    </w:p>
    <w:p w14:paraId="47CE30BE" w14:textId="2D72781E" w:rsidR="00162749" w:rsidRPr="00630AA4" w:rsidRDefault="00162749" w:rsidP="00162749">
      <w:pPr>
        <w:spacing w:after="0" w:line="276" w:lineRule="auto"/>
        <w:jc w:val="both"/>
        <w:rPr>
          <w:rFonts w:cstheme="minorHAnsi"/>
        </w:rPr>
      </w:pPr>
      <w:r w:rsidRPr="00162749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162749">
        <w:rPr>
          <w:rFonts w:cstheme="minorHAnsi"/>
        </w:rPr>
        <w:t>praktycznych ćwiczeń z właściwego pisania CV i listu motyw</w:t>
      </w:r>
      <w:r>
        <w:rPr>
          <w:rFonts w:cstheme="minorHAnsi"/>
        </w:rPr>
        <w:t>acyjnego</w:t>
      </w:r>
      <w:r w:rsidRPr="00162749">
        <w:rPr>
          <w:rFonts w:cstheme="minorHAnsi"/>
        </w:rPr>
        <w:t>.</w:t>
      </w:r>
    </w:p>
    <w:p w14:paraId="099F9473" w14:textId="6E3F5067" w:rsidR="00C54DB8" w:rsidRPr="00630AA4" w:rsidRDefault="009F2815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 xml:space="preserve">Zadanie przewiduje również doradztwo indywidualne dla </w:t>
      </w:r>
      <w:r w:rsidRPr="00D66A2E">
        <w:rPr>
          <w:rFonts w:cstheme="minorHAnsi"/>
        </w:rPr>
        <w:t>4</w:t>
      </w:r>
      <w:r w:rsidR="00EC7C16" w:rsidRPr="00D66A2E">
        <w:rPr>
          <w:rFonts w:cstheme="minorHAnsi"/>
        </w:rPr>
        <w:t>4</w:t>
      </w:r>
      <w:r w:rsidRPr="00D66A2E">
        <w:rPr>
          <w:rFonts w:cstheme="minorHAnsi"/>
        </w:rPr>
        <w:t xml:space="preserve"> Uczestników/czek Projektu,</w:t>
      </w:r>
      <w:r w:rsidRPr="00630AA4">
        <w:rPr>
          <w:rFonts w:cstheme="minorHAnsi"/>
        </w:rPr>
        <w:t xml:space="preserve"> które będzie odbywać się przez 4 dni, po śr. 1h.</w:t>
      </w:r>
    </w:p>
    <w:p w14:paraId="4A0EAA7C" w14:textId="77777777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Konsultacje indywidualne będą obejmować:</w:t>
      </w:r>
    </w:p>
    <w:p w14:paraId="2FAF456B" w14:textId="1B76D8B0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pomoc doradcy w obszarze własnego rozwoju i kariery</w:t>
      </w:r>
      <w:r w:rsidR="00162749">
        <w:rPr>
          <w:rFonts w:cstheme="minorHAnsi"/>
        </w:rPr>
        <w:t xml:space="preserve"> </w:t>
      </w:r>
      <w:r w:rsidRPr="00630AA4">
        <w:rPr>
          <w:rFonts w:cstheme="minorHAnsi"/>
        </w:rPr>
        <w:t>- rozpoznawanie indywidualnych mocnych stron i predyspozycji, odniesienie ich do planów i celów życiowych,</w:t>
      </w:r>
    </w:p>
    <w:p w14:paraId="7206E2B3" w14:textId="1DF8D5F1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diagnozę cech osobowości, preferencji zawodowych</w:t>
      </w:r>
      <w:r w:rsidR="00B76C04">
        <w:rPr>
          <w:rFonts w:cstheme="minorHAnsi"/>
        </w:rPr>
        <w:t xml:space="preserve"> </w:t>
      </w:r>
      <w:r w:rsidRPr="00630AA4">
        <w:rPr>
          <w:rFonts w:cstheme="minorHAnsi"/>
        </w:rPr>
        <w:t>- w oparciu o wyniki testów,</w:t>
      </w:r>
    </w:p>
    <w:p w14:paraId="0D33DC26" w14:textId="77777777" w:rsidR="00C54DB8" w:rsidRPr="00630AA4" w:rsidRDefault="00C54DB8" w:rsidP="00C54DB8">
      <w:pPr>
        <w:spacing w:after="0" w:line="276" w:lineRule="auto"/>
        <w:jc w:val="both"/>
        <w:rPr>
          <w:rFonts w:cstheme="minorHAnsi"/>
        </w:rPr>
      </w:pPr>
      <w:r w:rsidRPr="00630AA4">
        <w:rPr>
          <w:rFonts w:cstheme="minorHAnsi"/>
        </w:rPr>
        <w:t>- pomoc w określeniu osobistej ścieżki i kariery zawodowej na rynku pracy.</w:t>
      </w:r>
    </w:p>
    <w:p w14:paraId="35183903" w14:textId="6A699709" w:rsidR="00C54DB8" w:rsidRPr="00073BD5" w:rsidRDefault="00C54DB8" w:rsidP="00073BD5">
      <w:pPr>
        <w:spacing w:after="0" w:line="276" w:lineRule="auto"/>
        <w:jc w:val="both"/>
        <w:rPr>
          <w:rFonts w:cstheme="minorHAnsi"/>
          <w:b/>
          <w:bCs/>
        </w:rPr>
      </w:pPr>
      <w:r w:rsidRPr="00073BD5">
        <w:rPr>
          <w:rFonts w:eastAsia="Times New Roman" w:cstheme="minorHAnsi"/>
          <w:b/>
          <w:bCs/>
        </w:rPr>
        <w:t>ZADANIE 5</w:t>
      </w:r>
      <w:r w:rsidR="00B76C04" w:rsidRPr="00073BD5">
        <w:rPr>
          <w:rFonts w:eastAsia="Times New Roman" w:cstheme="minorHAnsi"/>
          <w:b/>
          <w:bCs/>
        </w:rPr>
        <w:t>.</w:t>
      </w:r>
      <w:r w:rsidRPr="00073BD5">
        <w:rPr>
          <w:rFonts w:eastAsia="Times New Roman" w:cstheme="minorHAnsi"/>
          <w:b/>
          <w:bCs/>
        </w:rPr>
        <w:t xml:space="preserve"> Ment</w:t>
      </w:r>
      <w:r w:rsidR="00B76C04" w:rsidRPr="00073BD5">
        <w:rPr>
          <w:rFonts w:eastAsia="Times New Roman" w:cstheme="minorHAnsi"/>
          <w:b/>
          <w:bCs/>
        </w:rPr>
        <w:t>o</w:t>
      </w:r>
      <w:r w:rsidRPr="00073BD5">
        <w:rPr>
          <w:rFonts w:eastAsia="Times New Roman" w:cstheme="minorHAnsi"/>
          <w:b/>
          <w:bCs/>
        </w:rPr>
        <w:t>ring motywacyjny przygotowujący do wejścia na rynek pracy dla osób młodych</w:t>
      </w:r>
      <w:r w:rsidR="00B76C04" w:rsidRPr="00073BD5">
        <w:rPr>
          <w:rFonts w:eastAsia="Times New Roman" w:cstheme="minorHAnsi"/>
          <w:b/>
          <w:bCs/>
        </w:rPr>
        <w:t xml:space="preserve"> – aktywizacja społeczna.</w:t>
      </w:r>
    </w:p>
    <w:p w14:paraId="5DB97921" w14:textId="3CCB0611" w:rsidR="0018359B" w:rsidRDefault="00C54DB8" w:rsidP="0018359B">
      <w:pPr>
        <w:spacing w:after="0" w:line="276" w:lineRule="auto"/>
        <w:jc w:val="both"/>
        <w:rPr>
          <w:rFonts w:eastAsia="Times New Roman" w:cstheme="minorHAnsi"/>
        </w:rPr>
      </w:pPr>
      <w:r w:rsidRPr="00630AA4">
        <w:rPr>
          <w:rFonts w:eastAsia="Times New Roman" w:cstheme="minorHAnsi"/>
        </w:rPr>
        <w:t>Zadanie przewidziane jest dla 5</w:t>
      </w:r>
      <w:r w:rsidR="00B76C04">
        <w:rPr>
          <w:rFonts w:eastAsia="Times New Roman" w:cstheme="minorHAnsi"/>
        </w:rPr>
        <w:t xml:space="preserve"> Uczestników/czek </w:t>
      </w:r>
      <w:r w:rsidRPr="00630AA4">
        <w:rPr>
          <w:rFonts w:eastAsia="Times New Roman" w:cstheme="minorHAnsi"/>
        </w:rPr>
        <w:t>P</w:t>
      </w:r>
      <w:r w:rsidR="00B76C04">
        <w:rPr>
          <w:rFonts w:eastAsia="Times New Roman" w:cstheme="minorHAnsi"/>
        </w:rPr>
        <w:t>rojektu</w:t>
      </w:r>
      <w:r w:rsidRPr="00630AA4">
        <w:rPr>
          <w:rFonts w:eastAsia="Times New Roman" w:cstheme="minorHAnsi"/>
        </w:rPr>
        <w:t>, po 6h dla każdego uczestnika. Spotkania będą odbywać się przez 6 dni po śr</w:t>
      </w:r>
      <w:r w:rsidR="00B76C04">
        <w:rPr>
          <w:rFonts w:eastAsia="Times New Roman" w:cstheme="minorHAnsi"/>
        </w:rPr>
        <w:t>.</w:t>
      </w:r>
      <w:r w:rsidRPr="00630AA4">
        <w:rPr>
          <w:rFonts w:eastAsia="Times New Roman" w:cstheme="minorHAnsi"/>
        </w:rPr>
        <w:t xml:space="preserve"> 1h.</w:t>
      </w:r>
      <w:r w:rsidR="0018359B" w:rsidRPr="0018359B">
        <w:rPr>
          <w:rFonts w:eastAsia="Times New Roman" w:cstheme="minorHAnsi"/>
        </w:rPr>
        <w:t xml:space="preserve"> </w:t>
      </w:r>
    </w:p>
    <w:p w14:paraId="357814B4" w14:textId="41AB250F" w:rsidR="0018359B" w:rsidRDefault="0018359B" w:rsidP="0018359B">
      <w:pPr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Program zajęć:</w:t>
      </w:r>
    </w:p>
    <w:p w14:paraId="5ABF082B" w14:textId="77777777" w:rsidR="0018359B" w:rsidRPr="00B76C04" w:rsidRDefault="0018359B" w:rsidP="0018359B">
      <w:pPr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-</w:t>
      </w:r>
      <w:r w:rsidRPr="00B76C04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w</w:t>
      </w:r>
      <w:r w:rsidRPr="00B76C04">
        <w:rPr>
          <w:rFonts w:eastAsia="Times New Roman" w:cstheme="minorHAnsi"/>
        </w:rPr>
        <w:t>prowadzenie do programu i omówienie celów</w:t>
      </w:r>
      <w:r>
        <w:rPr>
          <w:rFonts w:eastAsia="Times New Roman" w:cstheme="minorHAnsi"/>
        </w:rPr>
        <w:t>,</w:t>
      </w:r>
    </w:p>
    <w:p w14:paraId="6DA93E19" w14:textId="77777777" w:rsidR="0018359B" w:rsidRPr="00B76C04" w:rsidRDefault="0018359B" w:rsidP="0018359B">
      <w:pPr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- s</w:t>
      </w:r>
      <w:r w:rsidRPr="00B76C04">
        <w:rPr>
          <w:rFonts w:eastAsia="Times New Roman" w:cstheme="minorHAnsi"/>
        </w:rPr>
        <w:t xml:space="preserve">esja warsztatowa: </w:t>
      </w:r>
      <w:r>
        <w:rPr>
          <w:rFonts w:eastAsia="Times New Roman" w:cstheme="minorHAnsi"/>
        </w:rPr>
        <w:t>s</w:t>
      </w:r>
      <w:r w:rsidRPr="00B76C04">
        <w:rPr>
          <w:rFonts w:eastAsia="Times New Roman" w:cstheme="minorHAnsi"/>
        </w:rPr>
        <w:t>amoopracowanie celów zawodowych</w:t>
      </w:r>
      <w:r>
        <w:rPr>
          <w:rFonts w:eastAsia="Times New Roman" w:cstheme="minorHAnsi"/>
        </w:rPr>
        <w:t>,</w:t>
      </w:r>
    </w:p>
    <w:p w14:paraId="10C0352E" w14:textId="61D40A03" w:rsidR="0018359B" w:rsidRPr="00B76C04" w:rsidRDefault="0018359B" w:rsidP="0018359B">
      <w:pPr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- w</w:t>
      </w:r>
      <w:r w:rsidRPr="00B76C04">
        <w:rPr>
          <w:rFonts w:eastAsia="Times New Roman" w:cstheme="minorHAnsi"/>
        </w:rPr>
        <w:t xml:space="preserve">arsztat umiejętności: </w:t>
      </w:r>
      <w:r>
        <w:rPr>
          <w:rFonts w:eastAsia="Times New Roman" w:cstheme="minorHAnsi"/>
        </w:rPr>
        <w:t>k</w:t>
      </w:r>
      <w:r w:rsidRPr="00B76C04">
        <w:rPr>
          <w:rFonts w:eastAsia="Times New Roman" w:cstheme="minorHAnsi"/>
        </w:rPr>
        <w:t>omunikacja interpersonalna. Zarządzanie czasem i planowanie. Budowanie relacji zawodowych</w:t>
      </w:r>
      <w:r>
        <w:rPr>
          <w:rFonts w:eastAsia="Times New Roman" w:cstheme="minorHAnsi"/>
        </w:rPr>
        <w:t>,</w:t>
      </w:r>
    </w:p>
    <w:p w14:paraId="7D500945" w14:textId="3BD1539D" w:rsidR="00C54DB8" w:rsidRDefault="0018359B" w:rsidP="0018359B">
      <w:pPr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- s</w:t>
      </w:r>
      <w:r w:rsidRPr="00B76C04">
        <w:rPr>
          <w:rFonts w:eastAsia="Times New Roman" w:cstheme="minorHAnsi"/>
        </w:rPr>
        <w:t xml:space="preserve">esja indywidualna z mentorem: </w:t>
      </w:r>
      <w:r>
        <w:rPr>
          <w:rFonts w:eastAsia="Times New Roman" w:cstheme="minorHAnsi"/>
        </w:rPr>
        <w:t>o</w:t>
      </w:r>
      <w:r w:rsidRPr="00B76C04">
        <w:rPr>
          <w:rFonts w:eastAsia="Times New Roman" w:cstheme="minorHAnsi"/>
        </w:rPr>
        <w:t>cena postępów i planowanie dalszych działań. Dostosowanie strategii. Spersonalizowane wsparcie</w:t>
      </w:r>
      <w:r>
        <w:rPr>
          <w:rFonts w:eastAsia="Times New Roman" w:cstheme="minorHAnsi"/>
        </w:rPr>
        <w:t>,</w:t>
      </w:r>
    </w:p>
    <w:p w14:paraId="358ED04A" w14:textId="10B8931A" w:rsidR="00B76C04" w:rsidRDefault="00B76C04" w:rsidP="00B76C04">
      <w:pPr>
        <w:spacing w:after="0" w:line="276" w:lineRule="auto"/>
        <w:jc w:val="both"/>
        <w:rPr>
          <w:rFonts w:eastAsia="Times New Roman" w:cstheme="minorHAnsi"/>
        </w:rPr>
      </w:pPr>
      <w:r w:rsidRPr="00B76C04">
        <w:rPr>
          <w:rFonts w:eastAsia="Times New Roman" w:cstheme="minorHAnsi"/>
        </w:rPr>
        <w:t>Celem mentoringu motywacyjnego dla osób młodych jest wspieranie ich w rozwoju osobistym, zawodowym i poprzez inspirację, wsparcie i</w:t>
      </w:r>
      <w:r>
        <w:rPr>
          <w:rFonts w:eastAsia="Times New Roman" w:cstheme="minorHAnsi"/>
        </w:rPr>
        <w:t xml:space="preserve"> </w:t>
      </w:r>
      <w:r w:rsidRPr="00B76C04">
        <w:rPr>
          <w:rFonts w:eastAsia="Times New Roman" w:cstheme="minorHAnsi"/>
        </w:rPr>
        <w:t>przekazywanie wskazówek oraz doświadczenia życiowego.</w:t>
      </w:r>
    </w:p>
    <w:p w14:paraId="760A07E9" w14:textId="77777777" w:rsidR="0018359B" w:rsidRPr="0018359B" w:rsidRDefault="0018359B" w:rsidP="0018359B">
      <w:pPr>
        <w:spacing w:after="0" w:line="276" w:lineRule="auto"/>
        <w:jc w:val="both"/>
        <w:rPr>
          <w:rFonts w:eastAsia="Times New Roman" w:cstheme="minorHAnsi"/>
        </w:rPr>
      </w:pPr>
      <w:r w:rsidRPr="0018359B">
        <w:rPr>
          <w:rFonts w:eastAsia="Times New Roman" w:cstheme="minorHAnsi"/>
        </w:rPr>
        <w:t>Cel działania:</w:t>
      </w:r>
    </w:p>
    <w:p w14:paraId="62D82022" w14:textId="78ED3B6B" w:rsidR="0018359B" w:rsidRPr="0018359B" w:rsidRDefault="0018359B" w:rsidP="0018359B">
      <w:pPr>
        <w:spacing w:after="0" w:line="276" w:lineRule="auto"/>
        <w:jc w:val="both"/>
        <w:rPr>
          <w:rFonts w:eastAsia="Times New Roman" w:cstheme="minorHAnsi"/>
        </w:rPr>
      </w:pPr>
      <w:r w:rsidRPr="0018359B">
        <w:rPr>
          <w:rFonts w:eastAsia="Times New Roman" w:cstheme="minorHAnsi"/>
        </w:rPr>
        <w:t>1. Motywacja i zwiększenie pewności siebie.</w:t>
      </w:r>
    </w:p>
    <w:p w14:paraId="25B3B507" w14:textId="159BA885" w:rsidR="0018359B" w:rsidRPr="0018359B" w:rsidRDefault="0018359B" w:rsidP="0018359B">
      <w:pPr>
        <w:spacing w:after="0" w:line="276" w:lineRule="auto"/>
        <w:jc w:val="both"/>
        <w:rPr>
          <w:rFonts w:eastAsia="Times New Roman" w:cstheme="minorHAnsi"/>
        </w:rPr>
      </w:pPr>
      <w:r w:rsidRPr="0018359B">
        <w:rPr>
          <w:rFonts w:eastAsia="Times New Roman" w:cstheme="minorHAnsi"/>
        </w:rPr>
        <w:t>2. Wsparcie w podejmowaniu decyzji życiowych.</w:t>
      </w:r>
    </w:p>
    <w:p w14:paraId="4CDE9C20" w14:textId="4C4FC90B" w:rsidR="0018359B" w:rsidRPr="0018359B" w:rsidRDefault="0018359B" w:rsidP="0018359B">
      <w:pPr>
        <w:spacing w:after="0" w:line="276" w:lineRule="auto"/>
        <w:jc w:val="both"/>
        <w:rPr>
          <w:rFonts w:eastAsia="Times New Roman" w:cstheme="minorHAnsi"/>
        </w:rPr>
      </w:pPr>
      <w:r w:rsidRPr="0018359B">
        <w:rPr>
          <w:rFonts w:eastAsia="Times New Roman" w:cstheme="minorHAnsi"/>
        </w:rPr>
        <w:t>3. Rozwój umiejętności.</w:t>
      </w:r>
    </w:p>
    <w:p w14:paraId="2573257E" w14:textId="61689F7D" w:rsidR="0018359B" w:rsidRPr="0018359B" w:rsidRDefault="0018359B" w:rsidP="0018359B">
      <w:pPr>
        <w:spacing w:after="0" w:line="276" w:lineRule="auto"/>
        <w:jc w:val="both"/>
        <w:rPr>
          <w:rFonts w:eastAsia="Times New Roman" w:cstheme="minorHAnsi"/>
        </w:rPr>
      </w:pPr>
      <w:r w:rsidRPr="0018359B">
        <w:rPr>
          <w:rFonts w:eastAsia="Times New Roman" w:cstheme="minorHAnsi"/>
        </w:rPr>
        <w:t>4. Orientacja zawodowa</w:t>
      </w:r>
      <w:r>
        <w:rPr>
          <w:rFonts w:eastAsia="Times New Roman" w:cstheme="minorHAnsi"/>
        </w:rPr>
        <w:t>.</w:t>
      </w:r>
    </w:p>
    <w:p w14:paraId="0CE347AC" w14:textId="4F1E70D0" w:rsidR="0018359B" w:rsidRPr="0018359B" w:rsidRDefault="0018359B" w:rsidP="0018359B">
      <w:pPr>
        <w:spacing w:after="0" w:line="276" w:lineRule="auto"/>
        <w:jc w:val="both"/>
        <w:rPr>
          <w:rFonts w:eastAsia="Times New Roman" w:cstheme="minorHAnsi"/>
        </w:rPr>
      </w:pPr>
      <w:r w:rsidRPr="0018359B">
        <w:rPr>
          <w:rFonts w:eastAsia="Times New Roman" w:cstheme="minorHAnsi"/>
        </w:rPr>
        <w:t>5. Podnoszenie świadomości o własnych mocnych stronach i obszarach do rozwoju.</w:t>
      </w:r>
    </w:p>
    <w:p w14:paraId="07A8D0AC" w14:textId="29DAEF9C" w:rsidR="0018359B" w:rsidRDefault="0018359B" w:rsidP="0018359B">
      <w:pPr>
        <w:spacing w:after="0" w:line="276" w:lineRule="auto"/>
        <w:jc w:val="both"/>
        <w:rPr>
          <w:rFonts w:eastAsia="Times New Roman" w:cstheme="minorHAnsi"/>
        </w:rPr>
      </w:pPr>
      <w:r w:rsidRPr="0018359B">
        <w:rPr>
          <w:rFonts w:eastAsia="Times New Roman" w:cstheme="minorHAnsi"/>
        </w:rPr>
        <w:t>6. Wsparcie w trudnych momentach.</w:t>
      </w:r>
    </w:p>
    <w:p w14:paraId="71D7F89F" w14:textId="1CFC548F" w:rsidR="00C54DB8" w:rsidRPr="00073BD5" w:rsidRDefault="00C54DB8" w:rsidP="00073BD5">
      <w:pPr>
        <w:spacing w:after="0" w:line="276" w:lineRule="auto"/>
        <w:jc w:val="both"/>
        <w:rPr>
          <w:rFonts w:cstheme="minorHAnsi"/>
          <w:b/>
          <w:bCs/>
        </w:rPr>
      </w:pPr>
      <w:r w:rsidRPr="00073BD5">
        <w:rPr>
          <w:rFonts w:eastAsia="Times New Roman" w:cstheme="minorHAnsi"/>
          <w:b/>
          <w:bCs/>
        </w:rPr>
        <w:t>ZADANIE 6</w:t>
      </w:r>
      <w:r w:rsidR="00073BD5" w:rsidRPr="00073BD5">
        <w:rPr>
          <w:rFonts w:eastAsia="Times New Roman" w:cstheme="minorHAnsi"/>
          <w:b/>
          <w:bCs/>
        </w:rPr>
        <w:t>.</w:t>
      </w:r>
      <w:r w:rsidRPr="00073BD5">
        <w:rPr>
          <w:rFonts w:eastAsia="Times New Roman" w:cstheme="minorHAnsi"/>
          <w:b/>
          <w:bCs/>
        </w:rPr>
        <w:t xml:space="preserve"> Kompleksowe i indywidualne pośrednictwo pracy</w:t>
      </w:r>
      <w:r w:rsidR="0018359B" w:rsidRPr="00073BD5">
        <w:rPr>
          <w:rFonts w:eastAsia="Times New Roman" w:cstheme="minorHAnsi"/>
          <w:b/>
          <w:bCs/>
        </w:rPr>
        <w:t>. Aktywizacja zawodowa.</w:t>
      </w:r>
    </w:p>
    <w:p w14:paraId="0569EB5F" w14:textId="0E3DAA5C" w:rsidR="00C54DB8" w:rsidRPr="00630AA4" w:rsidRDefault="00C54DB8" w:rsidP="00C54DB8">
      <w:pPr>
        <w:spacing w:after="0" w:line="276" w:lineRule="auto"/>
        <w:jc w:val="both"/>
        <w:rPr>
          <w:rFonts w:eastAsia="Times New Roman" w:cstheme="minorHAnsi"/>
        </w:rPr>
      </w:pPr>
      <w:r w:rsidRPr="00630AA4">
        <w:rPr>
          <w:rFonts w:eastAsia="Times New Roman" w:cstheme="minorHAnsi"/>
        </w:rPr>
        <w:t xml:space="preserve">Zadanie skierowane jest do </w:t>
      </w:r>
      <w:r w:rsidRPr="00D66A2E">
        <w:rPr>
          <w:rFonts w:eastAsia="Times New Roman" w:cstheme="minorHAnsi"/>
        </w:rPr>
        <w:t>4</w:t>
      </w:r>
      <w:r w:rsidR="00EC7C16" w:rsidRPr="00D66A2E">
        <w:rPr>
          <w:rFonts w:eastAsia="Times New Roman" w:cstheme="minorHAnsi"/>
        </w:rPr>
        <w:t>4</w:t>
      </w:r>
      <w:r w:rsidR="0018359B" w:rsidRPr="00D66A2E">
        <w:rPr>
          <w:rFonts w:eastAsia="Times New Roman" w:cstheme="minorHAnsi"/>
        </w:rPr>
        <w:t xml:space="preserve"> </w:t>
      </w:r>
      <w:r w:rsidRPr="00D66A2E">
        <w:rPr>
          <w:rFonts w:eastAsia="Times New Roman" w:cstheme="minorHAnsi"/>
        </w:rPr>
        <w:t>U</w:t>
      </w:r>
      <w:r w:rsidR="0018359B" w:rsidRPr="00D66A2E">
        <w:rPr>
          <w:rFonts w:eastAsia="Times New Roman" w:cstheme="minorHAnsi"/>
        </w:rPr>
        <w:t xml:space="preserve">czestników/czek </w:t>
      </w:r>
      <w:r w:rsidRPr="00D66A2E">
        <w:rPr>
          <w:rFonts w:eastAsia="Times New Roman" w:cstheme="minorHAnsi"/>
        </w:rPr>
        <w:t>P</w:t>
      </w:r>
      <w:r w:rsidR="0018359B" w:rsidRPr="00D66A2E">
        <w:rPr>
          <w:rFonts w:eastAsia="Times New Roman" w:cstheme="minorHAnsi"/>
        </w:rPr>
        <w:t>rojektu. D</w:t>
      </w:r>
      <w:r w:rsidRPr="00D66A2E">
        <w:rPr>
          <w:rFonts w:eastAsia="Times New Roman" w:cstheme="minorHAnsi"/>
        </w:rPr>
        <w:t>la</w:t>
      </w:r>
      <w:r w:rsidRPr="00630AA4">
        <w:rPr>
          <w:rFonts w:eastAsia="Times New Roman" w:cstheme="minorHAnsi"/>
        </w:rPr>
        <w:t xml:space="preserve"> każdego z uczestników przewidziane jest 5h dydaktycznych</w:t>
      </w:r>
      <w:r w:rsidR="00073BD5">
        <w:rPr>
          <w:rFonts w:eastAsia="Times New Roman" w:cstheme="minorHAnsi"/>
        </w:rPr>
        <w:t xml:space="preserve"> tj. 5</w:t>
      </w:r>
      <w:r w:rsidRPr="00630AA4">
        <w:rPr>
          <w:rFonts w:eastAsia="Times New Roman" w:cstheme="minorHAnsi"/>
        </w:rPr>
        <w:t xml:space="preserve"> dni po śr.1h. </w:t>
      </w:r>
      <w:r w:rsidR="00073BD5" w:rsidRPr="00073BD5">
        <w:rPr>
          <w:rFonts w:eastAsia="Times New Roman" w:cstheme="minorHAnsi"/>
        </w:rPr>
        <w:t>Spotkania odbywać się będą średnio dwa razy w miesiącu.</w:t>
      </w:r>
      <w:r w:rsidR="00073BD5">
        <w:rPr>
          <w:rFonts w:eastAsia="Times New Roman" w:cstheme="minorHAnsi"/>
        </w:rPr>
        <w:t xml:space="preserve"> </w:t>
      </w:r>
    </w:p>
    <w:p w14:paraId="4B774C71" w14:textId="77777777" w:rsidR="00C54DB8" w:rsidRPr="00630AA4" w:rsidRDefault="00C54DB8" w:rsidP="00C54DB8">
      <w:pPr>
        <w:spacing w:after="0" w:line="276" w:lineRule="auto"/>
        <w:jc w:val="both"/>
        <w:rPr>
          <w:rFonts w:eastAsia="Times New Roman" w:cstheme="minorHAnsi"/>
        </w:rPr>
      </w:pPr>
      <w:r w:rsidRPr="00630AA4">
        <w:rPr>
          <w:rFonts w:eastAsia="Times New Roman" w:cstheme="minorHAnsi"/>
        </w:rPr>
        <w:t>Zadanie przewiduje następujące formy wsparcia:</w:t>
      </w:r>
    </w:p>
    <w:p w14:paraId="3ABC55FB" w14:textId="2EBDC75A" w:rsidR="00C54DB8" w:rsidRPr="00630AA4" w:rsidRDefault="00C54DB8" w:rsidP="00C54DB8">
      <w:pPr>
        <w:spacing w:after="0" w:line="276" w:lineRule="auto"/>
        <w:jc w:val="both"/>
        <w:rPr>
          <w:rFonts w:eastAsia="Times New Roman" w:cstheme="minorHAnsi"/>
        </w:rPr>
      </w:pPr>
      <w:r w:rsidRPr="00630AA4">
        <w:rPr>
          <w:rFonts w:eastAsia="Times New Roman" w:cstheme="minorHAnsi"/>
        </w:rPr>
        <w:t>- udzielenie pomocy U</w:t>
      </w:r>
      <w:r w:rsidR="0018359B">
        <w:rPr>
          <w:rFonts w:eastAsia="Times New Roman" w:cstheme="minorHAnsi"/>
        </w:rPr>
        <w:t xml:space="preserve">czestnikom </w:t>
      </w:r>
      <w:r w:rsidRPr="00630AA4">
        <w:rPr>
          <w:rFonts w:eastAsia="Times New Roman" w:cstheme="minorHAnsi"/>
        </w:rPr>
        <w:t>P</w:t>
      </w:r>
      <w:r w:rsidR="0018359B">
        <w:rPr>
          <w:rFonts w:eastAsia="Times New Roman" w:cstheme="minorHAnsi"/>
        </w:rPr>
        <w:t>rojektu</w:t>
      </w:r>
      <w:r w:rsidRPr="00630AA4">
        <w:rPr>
          <w:rFonts w:eastAsia="Times New Roman" w:cstheme="minorHAnsi"/>
        </w:rPr>
        <w:t xml:space="preserve"> i poszukującym pracy w uzyskaniu odpowiedniego zatrudnienia oraz pracodawcom w pozyskaniu pracowników o poszukiwanych kwalifikacjach zawodowych,</w:t>
      </w:r>
    </w:p>
    <w:p w14:paraId="663B4A3C" w14:textId="77777777" w:rsidR="00C54DB8" w:rsidRPr="00630AA4" w:rsidRDefault="00C54DB8" w:rsidP="00C54DB8">
      <w:pPr>
        <w:spacing w:after="0" w:line="276" w:lineRule="auto"/>
        <w:jc w:val="both"/>
        <w:rPr>
          <w:rFonts w:eastAsia="Times New Roman" w:cstheme="minorHAnsi"/>
        </w:rPr>
      </w:pPr>
      <w:r w:rsidRPr="00630AA4">
        <w:rPr>
          <w:rFonts w:eastAsia="Times New Roman" w:cstheme="minorHAnsi"/>
        </w:rPr>
        <w:t>- nabycie umiejętności pozyskiwania ofert pracy i uzyskiwanie zatrudnienia,</w:t>
      </w:r>
    </w:p>
    <w:p w14:paraId="0B9BC7A7" w14:textId="77777777" w:rsidR="00C54DB8" w:rsidRPr="00630AA4" w:rsidRDefault="00C54DB8" w:rsidP="00C54DB8">
      <w:pPr>
        <w:spacing w:after="0" w:line="276" w:lineRule="auto"/>
        <w:jc w:val="both"/>
        <w:rPr>
          <w:rFonts w:eastAsia="Times New Roman" w:cstheme="minorHAnsi"/>
        </w:rPr>
      </w:pPr>
      <w:r w:rsidRPr="00630AA4">
        <w:rPr>
          <w:rFonts w:eastAsia="Times New Roman" w:cstheme="minorHAnsi"/>
        </w:rPr>
        <w:t>- inicjowanie i organizowanie kontaktów poszukujących pracy z pracodawcami.</w:t>
      </w:r>
    </w:p>
    <w:p w14:paraId="6784C3C6" w14:textId="2E2252A1" w:rsidR="00C54DB8" w:rsidRPr="00073BD5" w:rsidRDefault="00C54DB8" w:rsidP="00073BD5">
      <w:pPr>
        <w:spacing w:after="0" w:line="276" w:lineRule="auto"/>
        <w:jc w:val="both"/>
        <w:rPr>
          <w:rFonts w:cstheme="minorHAnsi"/>
          <w:b/>
          <w:bCs/>
        </w:rPr>
      </w:pPr>
      <w:r w:rsidRPr="00073BD5">
        <w:rPr>
          <w:rFonts w:eastAsia="Times New Roman" w:cstheme="minorHAnsi"/>
          <w:b/>
          <w:bCs/>
        </w:rPr>
        <w:t>ZADANIE 7 Szkolenia zawodowe. Aktywizacja zawodowa</w:t>
      </w:r>
      <w:r w:rsidR="00073BD5" w:rsidRPr="00073BD5">
        <w:rPr>
          <w:rFonts w:eastAsia="Times New Roman" w:cstheme="minorHAnsi"/>
          <w:b/>
          <w:bCs/>
        </w:rPr>
        <w:t>.</w:t>
      </w:r>
    </w:p>
    <w:p w14:paraId="6B576469" w14:textId="0100AEA2" w:rsidR="00C54DB8" w:rsidRPr="00630AA4" w:rsidRDefault="00C54DB8" w:rsidP="00C54DB8">
      <w:pPr>
        <w:spacing w:after="0" w:line="276" w:lineRule="auto"/>
        <w:jc w:val="both"/>
        <w:rPr>
          <w:rFonts w:eastAsia="Times New Roman" w:cstheme="minorHAnsi"/>
        </w:rPr>
      </w:pPr>
      <w:r w:rsidRPr="00630AA4">
        <w:rPr>
          <w:rFonts w:eastAsia="Times New Roman" w:cstheme="minorHAnsi"/>
        </w:rPr>
        <w:t xml:space="preserve">Szkolenie grupowe, przeznaczone </w:t>
      </w:r>
      <w:r w:rsidRPr="00D66A2E">
        <w:rPr>
          <w:rFonts w:eastAsia="Times New Roman" w:cstheme="minorHAnsi"/>
        </w:rPr>
        <w:t>dla 4</w:t>
      </w:r>
      <w:r w:rsidR="00EC7C16" w:rsidRPr="00D66A2E">
        <w:rPr>
          <w:rFonts w:eastAsia="Times New Roman" w:cstheme="minorHAnsi"/>
        </w:rPr>
        <w:t>4</w:t>
      </w:r>
      <w:r w:rsidR="00E661A9" w:rsidRPr="00D66A2E">
        <w:rPr>
          <w:rFonts w:eastAsia="Times New Roman" w:cstheme="minorHAnsi"/>
        </w:rPr>
        <w:t xml:space="preserve"> </w:t>
      </w:r>
      <w:r w:rsidRPr="00D66A2E">
        <w:rPr>
          <w:rFonts w:eastAsia="Times New Roman" w:cstheme="minorHAnsi"/>
        </w:rPr>
        <w:t>U</w:t>
      </w:r>
      <w:r w:rsidR="00E661A9" w:rsidRPr="00D66A2E">
        <w:rPr>
          <w:rFonts w:eastAsia="Times New Roman" w:cstheme="minorHAnsi"/>
        </w:rPr>
        <w:t xml:space="preserve">czestników/czek </w:t>
      </w:r>
      <w:r w:rsidRPr="00D66A2E">
        <w:rPr>
          <w:rFonts w:eastAsia="Times New Roman" w:cstheme="minorHAnsi"/>
        </w:rPr>
        <w:t>P</w:t>
      </w:r>
      <w:r w:rsidR="00E661A9" w:rsidRPr="00D66A2E">
        <w:rPr>
          <w:rFonts w:eastAsia="Times New Roman" w:cstheme="minorHAnsi"/>
        </w:rPr>
        <w:t>rojektu</w:t>
      </w:r>
      <w:r w:rsidRPr="00630AA4">
        <w:rPr>
          <w:rFonts w:eastAsia="Times New Roman" w:cstheme="minorHAnsi"/>
        </w:rPr>
        <w:t>. Zadanie przewiduje 12 spotkań po śr.8h.</w:t>
      </w:r>
    </w:p>
    <w:p w14:paraId="12B3F60D" w14:textId="23D775C1" w:rsidR="00C54DB8" w:rsidRPr="00630AA4" w:rsidRDefault="00C54DB8" w:rsidP="006E4658">
      <w:pPr>
        <w:spacing w:after="0" w:line="276" w:lineRule="auto"/>
        <w:jc w:val="both"/>
        <w:rPr>
          <w:rFonts w:eastAsia="Times New Roman" w:cstheme="minorHAnsi"/>
        </w:rPr>
      </w:pPr>
      <w:r w:rsidRPr="00630AA4">
        <w:rPr>
          <w:rFonts w:eastAsia="Times New Roman" w:cstheme="minorHAnsi"/>
        </w:rPr>
        <w:lastRenderedPageBreak/>
        <w:t xml:space="preserve">Szkolenia dotyczące kompetencji zawodowych będą zgodne ze zdiagnozowanymi potrzebami </w:t>
      </w:r>
      <w:r>
        <w:rPr>
          <w:rFonts w:eastAsia="Times New Roman" w:cstheme="minorHAnsi"/>
        </w:rPr>
        <w:br/>
      </w:r>
      <w:r w:rsidRPr="00630AA4">
        <w:rPr>
          <w:rFonts w:eastAsia="Times New Roman" w:cstheme="minorHAnsi"/>
        </w:rPr>
        <w:t>i potencjałem U</w:t>
      </w:r>
      <w:r w:rsidR="00E661A9">
        <w:rPr>
          <w:rFonts w:eastAsia="Times New Roman" w:cstheme="minorHAnsi"/>
        </w:rPr>
        <w:t xml:space="preserve">czestników </w:t>
      </w:r>
      <w:r w:rsidRPr="00630AA4">
        <w:rPr>
          <w:rFonts w:eastAsia="Times New Roman" w:cstheme="minorHAnsi"/>
        </w:rPr>
        <w:t>P</w:t>
      </w:r>
      <w:r w:rsidR="00E661A9">
        <w:rPr>
          <w:rFonts w:eastAsia="Times New Roman" w:cstheme="minorHAnsi"/>
        </w:rPr>
        <w:t>rojektu (określonymi na etapie realizacji zadania 1)</w:t>
      </w:r>
      <w:r w:rsidRPr="00630AA4">
        <w:rPr>
          <w:rFonts w:eastAsia="Times New Roman" w:cstheme="minorHAnsi"/>
        </w:rPr>
        <w:t xml:space="preserve"> oraz zgodnie </w:t>
      </w:r>
      <w:r w:rsidR="006E4658">
        <w:rPr>
          <w:rFonts w:eastAsia="Times New Roman" w:cstheme="minorHAnsi"/>
        </w:rPr>
        <w:br/>
      </w:r>
      <w:r w:rsidRPr="00630AA4">
        <w:rPr>
          <w:rFonts w:eastAsia="Times New Roman" w:cstheme="minorHAnsi"/>
        </w:rPr>
        <w:t xml:space="preserve">z faktycznymi potrzebami regionalnego lub lokalnego rynku. Szkolenia będą dostosowane do monitorowanego rynku pracy </w:t>
      </w:r>
      <w:r w:rsidR="00E661A9">
        <w:rPr>
          <w:rFonts w:eastAsia="Times New Roman" w:cstheme="minorHAnsi"/>
        </w:rPr>
        <w:t xml:space="preserve">województwa </w:t>
      </w:r>
      <w:r w:rsidRPr="00630AA4">
        <w:rPr>
          <w:rFonts w:eastAsia="Times New Roman" w:cstheme="minorHAnsi"/>
        </w:rPr>
        <w:t>M</w:t>
      </w:r>
      <w:r w:rsidR="00E661A9">
        <w:rPr>
          <w:rFonts w:eastAsia="Times New Roman" w:cstheme="minorHAnsi"/>
        </w:rPr>
        <w:t>azowieckiego</w:t>
      </w:r>
      <w:r w:rsidRPr="00630AA4">
        <w:rPr>
          <w:rFonts w:eastAsia="Times New Roman" w:cstheme="minorHAnsi"/>
        </w:rPr>
        <w:t xml:space="preserve"> RMR. Efektem szkolenia będzie nabycie kwalifikacji lub kompetencji, zgodnie z wymaganiami określonymi w wytycznych dotyczących monitorowania postępu rzeczowego realizacji programów na lata 2021-2027. Nabycie kwalifikacji będzie weryfikowane poprzez egzamin</w:t>
      </w:r>
      <w:r w:rsidR="006E4658" w:rsidRPr="006E4658">
        <w:rPr>
          <w:rFonts w:eastAsia="Times New Roman" w:cstheme="minorHAnsi"/>
        </w:rPr>
        <w:t>,</w:t>
      </w:r>
      <w:r w:rsidR="006E4658">
        <w:rPr>
          <w:rFonts w:eastAsia="Times New Roman" w:cstheme="minorHAnsi"/>
        </w:rPr>
        <w:t xml:space="preserve"> </w:t>
      </w:r>
      <w:r w:rsidR="006E4658" w:rsidRPr="006E4658">
        <w:rPr>
          <w:rFonts w:eastAsia="Times New Roman" w:cstheme="minorHAnsi"/>
        </w:rPr>
        <w:t>przeprowadzony przez uprawnioną do tego instytucję</w:t>
      </w:r>
      <w:r w:rsidR="006E4658">
        <w:rPr>
          <w:rFonts w:eastAsia="Times New Roman" w:cstheme="minorHAnsi"/>
        </w:rPr>
        <w:t xml:space="preserve">. </w:t>
      </w:r>
      <w:r w:rsidR="006E4658" w:rsidRPr="006E4658">
        <w:rPr>
          <w:rFonts w:eastAsia="Times New Roman" w:cstheme="minorHAnsi"/>
        </w:rPr>
        <w:t>przypadku uzyskania kwalifikacji zostanie zapewniony proces walidacji i</w:t>
      </w:r>
      <w:r w:rsidR="006E4658">
        <w:rPr>
          <w:rFonts w:eastAsia="Times New Roman" w:cstheme="minorHAnsi"/>
        </w:rPr>
        <w:t xml:space="preserve"> </w:t>
      </w:r>
      <w:r w:rsidR="006E4658" w:rsidRPr="006E4658">
        <w:rPr>
          <w:rFonts w:eastAsia="Times New Roman" w:cstheme="minorHAnsi"/>
        </w:rPr>
        <w:t>certyfikacji.</w:t>
      </w:r>
      <w:r w:rsidR="006E4658">
        <w:rPr>
          <w:rFonts w:eastAsia="Times New Roman" w:cstheme="minorHAnsi"/>
        </w:rPr>
        <w:t xml:space="preserve"> </w:t>
      </w:r>
      <w:r w:rsidR="006E4658" w:rsidRPr="006E4658">
        <w:rPr>
          <w:rFonts w:eastAsia="Times New Roman" w:cstheme="minorHAnsi"/>
        </w:rPr>
        <w:t>Certyfikaty potwierdzające nabycie kwalifikacji lub kompetencji będą uznawane na rynku pracy.</w:t>
      </w:r>
    </w:p>
    <w:p w14:paraId="3222E822" w14:textId="79094B29" w:rsidR="00C54DB8" w:rsidRPr="00630AA4" w:rsidRDefault="00C54DB8" w:rsidP="001A77AB">
      <w:pPr>
        <w:spacing w:after="0" w:line="276" w:lineRule="auto"/>
        <w:jc w:val="both"/>
        <w:rPr>
          <w:rFonts w:eastAsia="Times New Roman" w:cstheme="minorHAnsi"/>
        </w:rPr>
      </w:pPr>
      <w:r w:rsidRPr="00630AA4">
        <w:rPr>
          <w:rFonts w:eastAsia="Times New Roman" w:cstheme="minorHAnsi"/>
        </w:rPr>
        <w:t xml:space="preserve">W okresie trwania szkolenia UP przysługuje </w:t>
      </w:r>
      <w:bookmarkStart w:id="11" w:name="_Hlk215644542"/>
      <w:r w:rsidRPr="00630AA4">
        <w:rPr>
          <w:rFonts w:eastAsia="Times New Roman" w:cstheme="minorHAnsi"/>
        </w:rPr>
        <w:t xml:space="preserve">stypendium szkoleniowe w </w:t>
      </w:r>
      <w:r w:rsidRPr="00D66A2E">
        <w:rPr>
          <w:rFonts w:eastAsia="Times New Roman" w:cstheme="minorHAnsi"/>
        </w:rPr>
        <w:t xml:space="preserve">wysokości </w:t>
      </w:r>
      <w:r w:rsidR="00520E7C" w:rsidRPr="00D66A2E">
        <w:rPr>
          <w:rFonts w:eastAsia="Times New Roman" w:cstheme="minorHAnsi"/>
        </w:rPr>
        <w:t>1 6</w:t>
      </w:r>
      <w:r w:rsidR="00EC7C16" w:rsidRPr="00D66A2E">
        <w:rPr>
          <w:rFonts w:eastAsia="Times New Roman" w:cstheme="minorHAnsi"/>
        </w:rPr>
        <w:t>89</w:t>
      </w:r>
      <w:r w:rsidR="00520E7C" w:rsidRPr="00D66A2E">
        <w:rPr>
          <w:rFonts w:eastAsia="Times New Roman" w:cstheme="minorHAnsi"/>
        </w:rPr>
        <w:t>,</w:t>
      </w:r>
      <w:r w:rsidR="00EC7C16" w:rsidRPr="00D66A2E">
        <w:rPr>
          <w:rFonts w:eastAsia="Times New Roman" w:cstheme="minorHAnsi"/>
        </w:rPr>
        <w:t>24</w:t>
      </w:r>
      <w:r w:rsidRPr="00D66A2E">
        <w:rPr>
          <w:rFonts w:eastAsia="Times New Roman" w:cstheme="minorHAnsi"/>
        </w:rPr>
        <w:t xml:space="preserve"> zł</w:t>
      </w:r>
      <w:r w:rsidR="00520E7C" w:rsidRPr="00D66A2E">
        <w:rPr>
          <w:rFonts w:eastAsia="Times New Roman" w:cstheme="minorHAnsi"/>
        </w:rPr>
        <w:t xml:space="preserve"> brutto</w:t>
      </w:r>
      <w:r w:rsidRPr="00D66A2E">
        <w:rPr>
          <w:rFonts w:eastAsia="Times New Roman" w:cstheme="minorHAnsi"/>
        </w:rPr>
        <w:t>.</w:t>
      </w:r>
    </w:p>
    <w:bookmarkEnd w:id="11"/>
    <w:p w14:paraId="51022BD7" w14:textId="09864EBC" w:rsidR="00C54DB8" w:rsidRPr="00630AA4" w:rsidRDefault="00C54DB8" w:rsidP="001A77AB">
      <w:pPr>
        <w:spacing w:after="0" w:line="276" w:lineRule="auto"/>
        <w:jc w:val="both"/>
        <w:rPr>
          <w:rFonts w:cstheme="minorHAnsi"/>
          <w:b/>
          <w:bCs/>
        </w:rPr>
      </w:pPr>
      <w:r w:rsidRPr="00630AA4">
        <w:rPr>
          <w:rFonts w:eastAsia="Times New Roman" w:cstheme="minorHAnsi"/>
          <w:b/>
          <w:bCs/>
        </w:rPr>
        <w:t xml:space="preserve">ZADANIE </w:t>
      </w:r>
      <w:r w:rsidR="001A77AB">
        <w:rPr>
          <w:rFonts w:eastAsia="Times New Roman" w:cstheme="minorHAnsi"/>
          <w:b/>
          <w:bCs/>
        </w:rPr>
        <w:t>8.</w:t>
      </w:r>
      <w:r w:rsidRPr="00630AA4">
        <w:rPr>
          <w:rFonts w:eastAsia="Times New Roman" w:cstheme="minorHAnsi"/>
          <w:b/>
          <w:bCs/>
        </w:rPr>
        <w:t xml:space="preserve"> </w:t>
      </w:r>
      <w:r w:rsidR="001A77AB">
        <w:rPr>
          <w:rFonts w:eastAsia="Times New Roman" w:cstheme="minorHAnsi"/>
          <w:b/>
          <w:bCs/>
        </w:rPr>
        <w:t>Nabywanie lub uzupełnianie doświadczenia zawodowego poprzez odbycie stażu zawodowego. Aktywizacja zawodowa.</w:t>
      </w:r>
    </w:p>
    <w:p w14:paraId="5B58B73D" w14:textId="1F4CDC2B" w:rsidR="00C54DB8" w:rsidRPr="00630AA4" w:rsidRDefault="00C54DB8" w:rsidP="001A77AB">
      <w:pPr>
        <w:spacing w:after="0" w:line="276" w:lineRule="auto"/>
        <w:jc w:val="both"/>
        <w:rPr>
          <w:rFonts w:cstheme="minorHAnsi"/>
        </w:rPr>
      </w:pPr>
      <w:r w:rsidRPr="00630AA4">
        <w:rPr>
          <w:rFonts w:eastAsia="Times New Roman" w:cstheme="minorHAnsi"/>
        </w:rPr>
        <w:t>Staże w projekcie będą realizowane zgodnie z zaleceniem Rady z dn. 10</w:t>
      </w:r>
      <w:r w:rsidR="001A77AB">
        <w:rPr>
          <w:rFonts w:eastAsia="Times New Roman" w:cstheme="minorHAnsi"/>
        </w:rPr>
        <w:t xml:space="preserve"> </w:t>
      </w:r>
      <w:r w:rsidRPr="00630AA4">
        <w:rPr>
          <w:rFonts w:eastAsia="Times New Roman" w:cstheme="minorHAnsi"/>
        </w:rPr>
        <w:t xml:space="preserve">marca 2014r.w sprawie ram jakości </w:t>
      </w:r>
      <w:r w:rsidR="001A77AB" w:rsidRPr="001A77AB">
        <w:rPr>
          <w:rFonts w:eastAsia="Times New Roman" w:cstheme="minorHAnsi"/>
        </w:rPr>
        <w:t>staży</w:t>
      </w:r>
      <w:r w:rsidR="001A77AB">
        <w:rPr>
          <w:rFonts w:eastAsia="Times New Roman" w:cstheme="minorHAnsi"/>
        </w:rPr>
        <w:t xml:space="preserve"> </w:t>
      </w:r>
      <w:r w:rsidR="001A77AB" w:rsidRPr="001A77AB">
        <w:rPr>
          <w:rFonts w:eastAsia="Times New Roman" w:cstheme="minorHAnsi"/>
        </w:rPr>
        <w:t>(</w:t>
      </w:r>
      <w:proofErr w:type="spellStart"/>
      <w:r w:rsidR="001A77AB" w:rsidRPr="001A77AB">
        <w:rPr>
          <w:rFonts w:eastAsia="Times New Roman" w:cstheme="minorHAnsi"/>
        </w:rPr>
        <w:t>Dz.Urz.UE</w:t>
      </w:r>
      <w:proofErr w:type="spellEnd"/>
      <w:r w:rsidR="001A77AB" w:rsidRPr="001A77AB">
        <w:rPr>
          <w:rFonts w:eastAsia="Times New Roman" w:cstheme="minorHAnsi"/>
        </w:rPr>
        <w:t xml:space="preserve"> C 88 z 27.03.2014,</w:t>
      </w:r>
      <w:r w:rsidR="001A77AB">
        <w:rPr>
          <w:rFonts w:eastAsia="Times New Roman" w:cstheme="minorHAnsi"/>
        </w:rPr>
        <w:t xml:space="preserve"> </w:t>
      </w:r>
      <w:r w:rsidR="001A77AB" w:rsidRPr="001A77AB">
        <w:rPr>
          <w:rFonts w:eastAsia="Times New Roman" w:cstheme="minorHAnsi"/>
        </w:rPr>
        <w:t>str.1)</w:t>
      </w:r>
      <w:r w:rsidR="001A77AB">
        <w:rPr>
          <w:rFonts w:eastAsia="Times New Roman" w:cstheme="minorHAnsi"/>
        </w:rPr>
        <w:t xml:space="preserve"> </w:t>
      </w:r>
      <w:r w:rsidRPr="00630AA4">
        <w:rPr>
          <w:rFonts w:eastAsia="Times New Roman" w:cstheme="minorHAnsi"/>
        </w:rPr>
        <w:t>oraz z Polskimi Ramami Jakości Praktyk i Staży. Miejscem realizacji staży będą firmy na terenie wsparcia</w:t>
      </w:r>
      <w:r w:rsidR="001A77AB">
        <w:rPr>
          <w:rFonts w:eastAsia="Times New Roman" w:cstheme="minorHAnsi"/>
        </w:rPr>
        <w:t xml:space="preserve"> tj</w:t>
      </w:r>
      <w:r w:rsidRPr="00630AA4">
        <w:rPr>
          <w:rFonts w:eastAsia="Times New Roman" w:cstheme="minorHAnsi"/>
        </w:rPr>
        <w:t>.</w:t>
      </w:r>
      <w:r w:rsidR="001A77AB">
        <w:rPr>
          <w:rFonts w:eastAsia="Times New Roman" w:cstheme="minorHAnsi"/>
        </w:rPr>
        <w:t xml:space="preserve"> Region Mazowiecki Regionalny województwa Mazowieckiego.</w:t>
      </w:r>
      <w:r w:rsidRPr="00630AA4">
        <w:rPr>
          <w:rFonts w:eastAsia="Times New Roman" w:cstheme="minorHAnsi"/>
        </w:rPr>
        <w:t xml:space="preserve"> Warunkiem rozpoczęcia staży będzie zakończenie szkolenia zawodowego, zakwalifikowanie na podstawie IPD oraz podpisanie umowy stażowej i odbycie badań lekarskich. Warunkiem ukończenia</w:t>
      </w:r>
      <w:r w:rsidR="001A77AB">
        <w:rPr>
          <w:rFonts w:eastAsia="Times New Roman" w:cstheme="minorHAnsi"/>
        </w:rPr>
        <w:t xml:space="preserve"> </w:t>
      </w:r>
      <w:r w:rsidR="001A77AB" w:rsidRPr="00630AA4">
        <w:rPr>
          <w:rFonts w:eastAsia="Times New Roman" w:cstheme="minorHAnsi"/>
        </w:rPr>
        <w:t>–</w:t>
      </w:r>
      <w:r w:rsidRPr="00630AA4">
        <w:rPr>
          <w:rFonts w:eastAsia="Times New Roman" w:cstheme="minorHAnsi"/>
        </w:rPr>
        <w:t xml:space="preserve"> odbycie stażu zgodnie z umową stażową oraz programem stażu. </w:t>
      </w:r>
    </w:p>
    <w:p w14:paraId="757A891B" w14:textId="19421311" w:rsidR="00C54DB8" w:rsidRPr="00630AA4" w:rsidRDefault="00C54DB8" w:rsidP="001A77AB">
      <w:pPr>
        <w:spacing w:after="0" w:line="276" w:lineRule="auto"/>
        <w:jc w:val="both"/>
        <w:rPr>
          <w:rFonts w:cstheme="minorHAnsi"/>
        </w:rPr>
      </w:pPr>
      <w:r w:rsidRPr="00630AA4">
        <w:rPr>
          <w:rFonts w:eastAsia="Times New Roman" w:cstheme="minorHAnsi"/>
        </w:rPr>
        <w:t>Wymiar stażu: 20 os.</w:t>
      </w:r>
      <w:r w:rsidR="001A77AB">
        <w:rPr>
          <w:rFonts w:eastAsia="Times New Roman" w:cstheme="minorHAnsi"/>
        </w:rPr>
        <w:t xml:space="preserve"> </w:t>
      </w:r>
      <w:r w:rsidR="001A77AB" w:rsidRPr="00630AA4">
        <w:rPr>
          <w:rFonts w:eastAsia="Times New Roman" w:cstheme="minorHAnsi"/>
        </w:rPr>
        <w:t>–</w:t>
      </w:r>
      <w:r w:rsidRPr="00630AA4">
        <w:rPr>
          <w:rFonts w:eastAsia="Times New Roman" w:cstheme="minorHAnsi"/>
        </w:rPr>
        <w:t xml:space="preserve"> 3</w:t>
      </w:r>
      <w:r w:rsidR="001A77AB">
        <w:rPr>
          <w:rFonts w:eastAsia="Times New Roman" w:cstheme="minorHAnsi"/>
        </w:rPr>
        <w:t xml:space="preserve"> </w:t>
      </w:r>
      <w:r w:rsidRPr="00630AA4">
        <w:rPr>
          <w:rFonts w:eastAsia="Times New Roman" w:cstheme="minorHAnsi"/>
        </w:rPr>
        <w:t>m-ce, 4 os. – 6 m</w:t>
      </w:r>
      <w:r w:rsidR="001A77AB">
        <w:rPr>
          <w:rFonts w:eastAsia="Times New Roman" w:cstheme="minorHAnsi"/>
        </w:rPr>
        <w:t>-</w:t>
      </w:r>
      <w:proofErr w:type="spellStart"/>
      <w:r w:rsidR="001A77AB">
        <w:rPr>
          <w:rFonts w:eastAsia="Times New Roman" w:cstheme="minorHAnsi"/>
        </w:rPr>
        <w:t>cy</w:t>
      </w:r>
      <w:proofErr w:type="spellEnd"/>
      <w:r w:rsidRPr="00630AA4">
        <w:rPr>
          <w:rFonts w:eastAsia="Times New Roman" w:cstheme="minorHAnsi"/>
        </w:rPr>
        <w:t xml:space="preserve">. Wnioskodawca zapewni stażyście ubezpieczanie NNW </w:t>
      </w:r>
      <w:r w:rsidR="001A77AB">
        <w:rPr>
          <w:rFonts w:eastAsia="Times New Roman" w:cstheme="minorHAnsi"/>
        </w:rPr>
        <w:t>na cały okres trwania stażu</w:t>
      </w:r>
      <w:r w:rsidRPr="00630AA4">
        <w:rPr>
          <w:rFonts w:eastAsia="Times New Roman" w:cstheme="minorHAnsi"/>
        </w:rPr>
        <w:t xml:space="preserve">. Realizacja stażu nie może przekraczać 8h na dobę i 40h tygodniowo, </w:t>
      </w:r>
      <w:r w:rsidR="00813666">
        <w:rPr>
          <w:rFonts w:eastAsia="Times New Roman" w:cstheme="minorHAnsi"/>
        </w:rPr>
        <w:br/>
      </w:r>
      <w:r w:rsidRPr="00630AA4">
        <w:rPr>
          <w:rFonts w:eastAsia="Times New Roman" w:cstheme="minorHAnsi"/>
        </w:rPr>
        <w:t xml:space="preserve">a w przypadku OzN-7h na dobę i 35h tygodniowo. W uzasadnionych przypadkach staże mogą być realizowane w elastycznych godzinach lub niepełnej liczbie godzin. </w:t>
      </w:r>
    </w:p>
    <w:p w14:paraId="206FD8F1" w14:textId="77777777" w:rsidR="00813666" w:rsidRDefault="00C54DB8" w:rsidP="00813666">
      <w:pPr>
        <w:spacing w:after="0" w:line="276" w:lineRule="auto"/>
        <w:jc w:val="both"/>
        <w:rPr>
          <w:rFonts w:cstheme="minorHAnsi"/>
        </w:rPr>
      </w:pPr>
      <w:r w:rsidRPr="00630AA4">
        <w:rPr>
          <w:rFonts w:eastAsia="Times New Roman" w:cstheme="minorHAnsi"/>
        </w:rPr>
        <w:t>Zadania w ramach stażu będą wykonywane zgodnie z programem stażu, który zostanie przygotowany przez podmiot przyjmujący na staż we współpracy z organizatorem stażu (program podpisze stażysta).</w:t>
      </w:r>
      <w:r w:rsidR="00813666">
        <w:rPr>
          <w:rFonts w:cstheme="minorHAnsi"/>
        </w:rPr>
        <w:t xml:space="preserve"> </w:t>
      </w:r>
      <w:r w:rsidRPr="00630AA4">
        <w:rPr>
          <w:rFonts w:eastAsia="Times New Roman" w:cstheme="minorHAnsi"/>
        </w:rPr>
        <w:t>Program stażu zostanie opracowany indywidualnie, z uwzględnieniem potrzeb i potencjału stażysty</w:t>
      </w:r>
      <w:r w:rsidR="00813666">
        <w:rPr>
          <w:rFonts w:eastAsia="Times New Roman" w:cstheme="minorHAnsi"/>
        </w:rPr>
        <w:t>.</w:t>
      </w:r>
      <w:r w:rsidRPr="00630AA4">
        <w:rPr>
          <w:rFonts w:eastAsia="Times New Roman" w:cstheme="minorHAnsi"/>
        </w:rPr>
        <w:t xml:space="preserve"> Stażysta wykonuje swoje obowiązki pod nadzorem opiekuna stażu, wyznaczonego na etapie przygotowań do realizacji programu stażu, który wprowadzi stażystę w zakres obowiązków oraz zapozna z zasadami i procedurami obowiązującymi w organizacji/firmie (w tym z zasadami BHP </w:t>
      </w:r>
      <w:r>
        <w:rPr>
          <w:rFonts w:eastAsia="Times New Roman" w:cstheme="minorHAnsi"/>
        </w:rPr>
        <w:br/>
      </w:r>
      <w:r w:rsidRPr="00630AA4">
        <w:rPr>
          <w:rFonts w:eastAsia="Times New Roman" w:cstheme="minorHAnsi"/>
        </w:rPr>
        <w:t>i przeciwpożarowymi), w której odbywa staż</w:t>
      </w:r>
      <w:r w:rsidR="00813666">
        <w:rPr>
          <w:rFonts w:eastAsia="Times New Roman" w:cstheme="minorHAnsi"/>
        </w:rPr>
        <w:t xml:space="preserve">. </w:t>
      </w:r>
      <w:r w:rsidRPr="00630AA4">
        <w:rPr>
          <w:rFonts w:eastAsia="Times New Roman" w:cstheme="minorHAnsi"/>
        </w:rPr>
        <w:t xml:space="preserve">Opiekun będzie również monitorować realizację zakresu obowiązków i celów edukacyjno-zawodowych oraz będzie udzielać informacji zwrotnej stażyście na temat osiąganych wyników i stopnia realizacji zadań. </w:t>
      </w:r>
    </w:p>
    <w:p w14:paraId="5773EA07" w14:textId="5BE820E6" w:rsidR="00C54DB8" w:rsidRPr="00630AA4" w:rsidRDefault="00C54DB8" w:rsidP="00813666">
      <w:pPr>
        <w:spacing w:after="0" w:line="276" w:lineRule="auto"/>
        <w:jc w:val="both"/>
        <w:rPr>
          <w:rFonts w:cstheme="minorHAnsi"/>
        </w:rPr>
      </w:pPr>
      <w:r w:rsidRPr="00630AA4">
        <w:rPr>
          <w:rFonts w:eastAsia="Times New Roman" w:cstheme="minorHAnsi"/>
        </w:rPr>
        <w:t>Po zakończeniu stażu U</w:t>
      </w:r>
      <w:r w:rsidR="00813666">
        <w:rPr>
          <w:rFonts w:eastAsia="Times New Roman" w:cstheme="minorHAnsi"/>
        </w:rPr>
        <w:t xml:space="preserve">czestnik/czka </w:t>
      </w:r>
      <w:r w:rsidRPr="00630AA4">
        <w:rPr>
          <w:rFonts w:eastAsia="Times New Roman" w:cstheme="minorHAnsi"/>
        </w:rPr>
        <w:t>P</w:t>
      </w:r>
      <w:r w:rsidR="00813666">
        <w:rPr>
          <w:rFonts w:eastAsia="Times New Roman" w:cstheme="minorHAnsi"/>
        </w:rPr>
        <w:t>rojektu</w:t>
      </w:r>
      <w:r w:rsidRPr="00630AA4">
        <w:rPr>
          <w:rFonts w:eastAsia="Times New Roman" w:cstheme="minorHAnsi"/>
        </w:rPr>
        <w:t xml:space="preserve"> dosta</w:t>
      </w:r>
      <w:r w:rsidR="00813666">
        <w:rPr>
          <w:rFonts w:eastAsia="Times New Roman" w:cstheme="minorHAnsi"/>
        </w:rPr>
        <w:t>nie</w:t>
      </w:r>
      <w:r w:rsidRPr="00630AA4">
        <w:rPr>
          <w:rFonts w:eastAsia="Times New Roman" w:cstheme="minorHAnsi"/>
        </w:rPr>
        <w:t xml:space="preserve"> od pracodawcy pisemną ocenę zawierając m.in.: osiągnięte rezultaty oraz efekty stażu. Wnioskodawca po zapoznaniu się z opinią pracodawcy wydaje zaświadczenie </w:t>
      </w:r>
      <w:r w:rsidR="00813666" w:rsidRPr="00630AA4">
        <w:rPr>
          <w:rFonts w:eastAsia="Times New Roman" w:cstheme="minorHAnsi"/>
        </w:rPr>
        <w:t>U</w:t>
      </w:r>
      <w:r w:rsidR="00813666">
        <w:rPr>
          <w:rFonts w:eastAsia="Times New Roman" w:cstheme="minorHAnsi"/>
        </w:rPr>
        <w:t>czestnikowi/</w:t>
      </w:r>
      <w:proofErr w:type="spellStart"/>
      <w:r w:rsidR="00813666">
        <w:rPr>
          <w:rFonts w:eastAsia="Times New Roman" w:cstheme="minorHAnsi"/>
        </w:rPr>
        <w:t>czce</w:t>
      </w:r>
      <w:proofErr w:type="spellEnd"/>
      <w:r w:rsidR="00813666">
        <w:rPr>
          <w:rFonts w:eastAsia="Times New Roman" w:cstheme="minorHAnsi"/>
        </w:rPr>
        <w:t xml:space="preserve"> </w:t>
      </w:r>
      <w:r w:rsidRPr="00630AA4">
        <w:rPr>
          <w:rFonts w:eastAsia="Times New Roman" w:cstheme="minorHAnsi"/>
        </w:rPr>
        <w:t>P</w:t>
      </w:r>
      <w:r w:rsidR="00813666">
        <w:rPr>
          <w:rFonts w:eastAsia="Times New Roman" w:cstheme="minorHAnsi"/>
        </w:rPr>
        <w:t>rojektu</w:t>
      </w:r>
      <w:r w:rsidRPr="00630AA4">
        <w:rPr>
          <w:rFonts w:eastAsia="Times New Roman" w:cstheme="minorHAnsi"/>
        </w:rPr>
        <w:t xml:space="preserve"> o odbyciu stażu zawodowego. </w:t>
      </w:r>
    </w:p>
    <w:p w14:paraId="14E5F127" w14:textId="06C1A7FF" w:rsidR="00C54DB8" w:rsidRPr="00630AA4" w:rsidRDefault="00C54DB8" w:rsidP="00813666">
      <w:pPr>
        <w:spacing w:after="0" w:line="276" w:lineRule="auto"/>
        <w:jc w:val="both"/>
        <w:rPr>
          <w:rFonts w:cstheme="minorHAnsi"/>
        </w:rPr>
      </w:pPr>
      <w:r w:rsidRPr="00630AA4">
        <w:rPr>
          <w:rFonts w:eastAsia="Times New Roman" w:cstheme="minorHAnsi"/>
        </w:rPr>
        <w:t xml:space="preserve">W okresie odbywania stażu UP przysługuje: </w:t>
      </w:r>
      <w:bookmarkStart w:id="12" w:name="_Hlk215644622"/>
      <w:r w:rsidRPr="00630AA4">
        <w:rPr>
          <w:rFonts w:eastAsia="Times New Roman" w:cstheme="minorHAnsi"/>
        </w:rPr>
        <w:t xml:space="preserve">stypendium stażowego w kwocie </w:t>
      </w:r>
      <w:r w:rsidR="00ED52E7" w:rsidRPr="00D66A2E">
        <w:rPr>
          <w:rFonts w:eastAsia="Times New Roman" w:cstheme="minorHAnsi"/>
        </w:rPr>
        <w:t>3 538,85</w:t>
      </w:r>
      <w:r w:rsidRPr="00D66A2E">
        <w:rPr>
          <w:rFonts w:eastAsia="Times New Roman" w:cstheme="minorHAnsi"/>
        </w:rPr>
        <w:t xml:space="preserve"> zł</w:t>
      </w:r>
      <w:r w:rsidR="00520E7C" w:rsidRPr="00D66A2E">
        <w:rPr>
          <w:rFonts w:eastAsia="Times New Roman" w:cstheme="minorHAnsi"/>
        </w:rPr>
        <w:t xml:space="preserve"> brutto </w:t>
      </w:r>
      <w:r w:rsidRPr="00630AA4">
        <w:rPr>
          <w:rFonts w:eastAsia="Times New Roman" w:cstheme="minorHAnsi"/>
        </w:rPr>
        <w:t>za</w:t>
      </w:r>
      <w:r w:rsidR="00520E7C">
        <w:rPr>
          <w:rFonts w:eastAsia="Times New Roman" w:cstheme="minorHAnsi"/>
        </w:rPr>
        <w:t xml:space="preserve"> każdy</w:t>
      </w:r>
      <w:r w:rsidRPr="00630AA4">
        <w:rPr>
          <w:rFonts w:eastAsia="Times New Roman" w:cstheme="minorHAnsi"/>
        </w:rPr>
        <w:t xml:space="preserve"> miesiąc stażu.</w:t>
      </w:r>
    </w:p>
    <w:p w14:paraId="443A2A0A" w14:textId="77777777" w:rsidR="00975B13" w:rsidRPr="00630AA4" w:rsidRDefault="00975B13" w:rsidP="006926C2">
      <w:pPr>
        <w:pStyle w:val="Tekstpodstawowy"/>
        <w:spacing w:line="276" w:lineRule="auto"/>
        <w:ind w:righ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12"/>
    <w:p w14:paraId="2C34C107" w14:textId="3DEBB823" w:rsidR="00C54DB8" w:rsidRPr="00630AA4" w:rsidRDefault="00C54DB8" w:rsidP="00C54DB8">
      <w:pPr>
        <w:pStyle w:val="Tekstpodstawowy"/>
        <w:spacing w:line="276" w:lineRule="auto"/>
        <w:ind w:right="-14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0AA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813666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7EDDFD3C" w14:textId="77777777" w:rsidR="00C54DB8" w:rsidRPr="00630AA4" w:rsidRDefault="00C54DB8" w:rsidP="00C54DB8">
      <w:pPr>
        <w:pStyle w:val="Tekstpodstawowy"/>
        <w:spacing w:line="276" w:lineRule="auto"/>
        <w:ind w:right="-14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0AA4">
        <w:rPr>
          <w:rFonts w:asciiTheme="minorHAnsi" w:hAnsiTheme="minorHAnsi" w:cstheme="minorHAnsi"/>
          <w:b/>
          <w:bCs/>
          <w:sz w:val="22"/>
          <w:szCs w:val="22"/>
        </w:rPr>
        <w:t>Organizacja przewidzianych w projekcie form wsparcia</w:t>
      </w:r>
    </w:p>
    <w:p w14:paraId="2548E2E1" w14:textId="10D989AE" w:rsidR="00C54DB8" w:rsidRPr="00630AA4" w:rsidRDefault="00C54DB8" w:rsidP="000E60FE">
      <w:pPr>
        <w:pStyle w:val="Akapitzlist"/>
        <w:numPr>
          <w:ilvl w:val="6"/>
          <w:numId w:val="4"/>
        </w:numPr>
        <w:spacing w:line="276" w:lineRule="auto"/>
        <w:ind w:left="284" w:hanging="284"/>
        <w:jc w:val="both"/>
        <w:rPr>
          <w:rFonts w:eastAsia="Times New Roman" w:cstheme="minorHAnsi"/>
          <w14:ligatures w14:val="none"/>
        </w:rPr>
      </w:pPr>
      <w:r w:rsidRPr="00630AA4">
        <w:rPr>
          <w:rFonts w:cstheme="minorHAnsi"/>
        </w:rPr>
        <w:t xml:space="preserve">Wszystkie formy wsparcia realizowane będą na terenie </w:t>
      </w:r>
      <w:r w:rsidRPr="008E15CD">
        <w:rPr>
          <w:rFonts w:cstheme="minorHAnsi"/>
          <w:lang w:eastAsia="pl-PL"/>
        </w:rPr>
        <w:t xml:space="preserve">województwa </w:t>
      </w:r>
      <w:r w:rsidR="006926C2">
        <w:rPr>
          <w:rFonts w:cstheme="minorHAnsi"/>
          <w:lang w:eastAsia="pl-PL"/>
        </w:rPr>
        <w:t>M</w:t>
      </w:r>
      <w:r w:rsidRPr="008E15CD">
        <w:rPr>
          <w:rFonts w:cstheme="minorHAnsi"/>
          <w:lang w:eastAsia="pl-PL"/>
        </w:rPr>
        <w:t>azowieckiego, powiatów określonych w formularzu zgłoszeniowym lub innym dogodnym dla Uczestników/Uczestniczek Projektu miejscu</w:t>
      </w:r>
      <w:r w:rsidRPr="00630AA4">
        <w:rPr>
          <w:rFonts w:eastAsia="Times New Roman" w:cstheme="minorHAnsi"/>
          <w14:ligatures w14:val="none"/>
        </w:rPr>
        <w:t>.</w:t>
      </w:r>
    </w:p>
    <w:p w14:paraId="7834A3C8" w14:textId="282D6690" w:rsidR="00C54DB8" w:rsidRPr="00630AA4" w:rsidRDefault="00C54DB8" w:rsidP="000E60FE">
      <w:pPr>
        <w:pStyle w:val="Akapitzlist"/>
        <w:numPr>
          <w:ilvl w:val="6"/>
          <w:numId w:val="4"/>
        </w:numPr>
        <w:spacing w:line="276" w:lineRule="auto"/>
        <w:ind w:left="284" w:hanging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lastRenderedPageBreak/>
        <w:t xml:space="preserve">W przypadku grup szkoleniowych, w których Uczestnikami/Uczestniczkami będą osoby </w:t>
      </w:r>
      <w:r>
        <w:rPr>
          <w:rFonts w:eastAsia="Times New Roman" w:cstheme="minorHAnsi"/>
          <w14:ligatures w14:val="none"/>
        </w:rPr>
        <w:br/>
      </w:r>
      <w:r w:rsidRPr="00630AA4">
        <w:rPr>
          <w:rFonts w:eastAsia="Times New Roman" w:cstheme="minorHAnsi"/>
          <w14:ligatures w14:val="none"/>
        </w:rPr>
        <w:t xml:space="preserve">z niepełnosprawnościami ruchowymi, wszystkie formy wsparcia realizowane będą w budynkach </w:t>
      </w:r>
      <w:r w:rsidR="006926C2">
        <w:rPr>
          <w:rFonts w:eastAsia="Times New Roman" w:cstheme="minorHAnsi"/>
          <w14:ligatures w14:val="none"/>
        </w:rPr>
        <w:br/>
      </w:r>
      <w:r w:rsidRPr="00630AA4">
        <w:rPr>
          <w:rFonts w:eastAsia="Times New Roman" w:cstheme="minorHAnsi"/>
          <w14:ligatures w14:val="none"/>
        </w:rPr>
        <w:t>i salach architektonicznie dostosowanych do potrzeb osób z niepełnosprawnościami.</w:t>
      </w:r>
    </w:p>
    <w:p w14:paraId="167C2BE4" w14:textId="15911684" w:rsidR="00C54DB8" w:rsidRPr="00630AA4" w:rsidRDefault="00C54DB8" w:rsidP="000E60FE">
      <w:pPr>
        <w:pStyle w:val="Akapitzlist"/>
        <w:numPr>
          <w:ilvl w:val="6"/>
          <w:numId w:val="4"/>
        </w:numPr>
        <w:spacing w:line="276" w:lineRule="auto"/>
        <w:ind w:left="284" w:hanging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 xml:space="preserve">Wszystkie zajęcia grupowe odbywać się będą w grupach </w:t>
      </w:r>
      <w:r w:rsidRPr="00D66A2E">
        <w:rPr>
          <w:rFonts w:eastAsia="Times New Roman" w:cstheme="minorHAnsi"/>
          <w14:ligatures w14:val="none"/>
        </w:rPr>
        <w:t>średnio 1</w:t>
      </w:r>
      <w:r w:rsidR="00ED52E7" w:rsidRPr="00D66A2E">
        <w:rPr>
          <w:rFonts w:eastAsia="Times New Roman" w:cstheme="minorHAnsi"/>
          <w14:ligatures w14:val="none"/>
        </w:rPr>
        <w:t>1</w:t>
      </w:r>
      <w:r w:rsidRPr="00D66A2E">
        <w:rPr>
          <w:rFonts w:eastAsia="Times New Roman" w:cstheme="minorHAnsi"/>
          <w14:ligatures w14:val="none"/>
        </w:rPr>
        <w:t xml:space="preserve">-osobowych </w:t>
      </w:r>
      <w:r w:rsidRPr="00630AA4">
        <w:rPr>
          <w:rFonts w:eastAsia="Times New Roman" w:cstheme="minorHAnsi"/>
          <w14:ligatures w14:val="none"/>
        </w:rPr>
        <w:t>(z wyjątkiem zajęć indywidualnych).</w:t>
      </w:r>
      <w:r>
        <w:rPr>
          <w:rFonts w:eastAsia="Times New Roman" w:cstheme="minorHAnsi"/>
          <w14:ligatures w14:val="none"/>
        </w:rPr>
        <w:t xml:space="preserve"> W poszczególnych sytuacjach liczba osób w grupie może ulec zmianie.</w:t>
      </w:r>
    </w:p>
    <w:p w14:paraId="34AC8399" w14:textId="5B52D290" w:rsidR="00C54DB8" w:rsidRPr="00630AA4" w:rsidRDefault="00C54DB8" w:rsidP="000E60FE">
      <w:pPr>
        <w:pStyle w:val="Akapitzlist"/>
        <w:numPr>
          <w:ilvl w:val="6"/>
          <w:numId w:val="4"/>
        </w:numPr>
        <w:ind w:left="284" w:hanging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 xml:space="preserve">Realizator Projektu zastrzega sobie prawo do dokonywania zmian w harmonogramie zajęć </w:t>
      </w:r>
      <w:r>
        <w:rPr>
          <w:rFonts w:eastAsia="Times New Roman" w:cstheme="minorHAnsi"/>
          <w14:ligatures w14:val="none"/>
        </w:rPr>
        <w:br/>
      </w:r>
      <w:r w:rsidRPr="00630AA4">
        <w:rPr>
          <w:rFonts w:eastAsia="Times New Roman" w:cstheme="minorHAnsi"/>
          <w14:ligatures w14:val="none"/>
        </w:rPr>
        <w:t>i szkoleń oraz miejsca ich realizacji. Uczestnicy o zmianach będą informowani na bieżąco.</w:t>
      </w:r>
    </w:p>
    <w:p w14:paraId="59416025" w14:textId="1364BF0C" w:rsidR="00C54DB8" w:rsidRPr="00630AA4" w:rsidRDefault="00C54DB8" w:rsidP="000E60FE">
      <w:pPr>
        <w:pStyle w:val="Akapitzlist"/>
        <w:numPr>
          <w:ilvl w:val="6"/>
          <w:numId w:val="4"/>
        </w:numPr>
        <w:ind w:left="284" w:hanging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 xml:space="preserve">Każdy Uczestnik/Uczestniczka Projektu własnoręcznym podpisem potwierdza obecność na poszczególnych zajęciach, a także otrzymanie materiałów szkoleniowych przewidzianych </w:t>
      </w:r>
      <w:r>
        <w:rPr>
          <w:rFonts w:eastAsia="Times New Roman" w:cstheme="minorHAnsi"/>
          <w14:ligatures w14:val="none"/>
        </w:rPr>
        <w:br/>
      </w:r>
      <w:r w:rsidRPr="00630AA4">
        <w:rPr>
          <w:rFonts w:eastAsia="Times New Roman" w:cstheme="minorHAnsi"/>
          <w14:ligatures w14:val="none"/>
        </w:rPr>
        <w:t>w projekcie oraz zaświadczenia o ukończeniu poszczególnych szkoleń / obecności na egzaminie zewnętrznym oraz odebraniu dokumentów potwierdzających uzyskanie kwalifikacji.</w:t>
      </w:r>
    </w:p>
    <w:p w14:paraId="3C1243EF" w14:textId="77777777" w:rsidR="00C54DB8" w:rsidRPr="002554E8" w:rsidRDefault="00C54DB8" w:rsidP="000E60FE">
      <w:pPr>
        <w:pStyle w:val="Akapitzlist"/>
        <w:widowControl w:val="0"/>
        <w:numPr>
          <w:ilvl w:val="6"/>
          <w:numId w:val="4"/>
        </w:numPr>
        <w:tabs>
          <w:tab w:val="left" w:pos="284"/>
        </w:tabs>
        <w:spacing w:after="0" w:line="276" w:lineRule="auto"/>
        <w:ind w:left="284" w:right="-142" w:hanging="284"/>
        <w:jc w:val="both"/>
        <w:rPr>
          <w:rFonts w:cstheme="minorHAnsi"/>
        </w:rPr>
      </w:pPr>
      <w:r w:rsidRPr="002554E8">
        <w:rPr>
          <w:rFonts w:cstheme="minorHAnsi"/>
        </w:rPr>
        <w:t>Uczestnicy/Uczestniczki</w:t>
      </w:r>
      <w:r w:rsidRPr="002554E8">
        <w:rPr>
          <w:rFonts w:cstheme="minorHAnsi"/>
          <w:spacing w:val="-5"/>
        </w:rPr>
        <w:t xml:space="preserve"> </w:t>
      </w:r>
      <w:r w:rsidRPr="002554E8">
        <w:rPr>
          <w:rFonts w:cstheme="minorHAnsi"/>
        </w:rPr>
        <w:t>w</w:t>
      </w:r>
      <w:r w:rsidRPr="002554E8">
        <w:rPr>
          <w:rFonts w:cstheme="minorHAnsi"/>
          <w:spacing w:val="-8"/>
        </w:rPr>
        <w:t xml:space="preserve"> </w:t>
      </w:r>
      <w:r w:rsidRPr="002554E8">
        <w:rPr>
          <w:rFonts w:cstheme="minorHAnsi"/>
        </w:rPr>
        <w:t>ramach</w:t>
      </w:r>
      <w:r w:rsidRPr="002554E8">
        <w:rPr>
          <w:rFonts w:cstheme="minorHAnsi"/>
          <w:spacing w:val="-7"/>
        </w:rPr>
        <w:t xml:space="preserve"> </w:t>
      </w:r>
      <w:r w:rsidRPr="002554E8">
        <w:rPr>
          <w:rFonts w:cstheme="minorHAnsi"/>
        </w:rPr>
        <w:t>projektu</w:t>
      </w:r>
      <w:r w:rsidRPr="002554E8">
        <w:rPr>
          <w:rFonts w:cstheme="minorHAnsi"/>
          <w:spacing w:val="-6"/>
        </w:rPr>
        <w:t xml:space="preserve"> </w:t>
      </w:r>
      <w:r w:rsidRPr="002554E8">
        <w:rPr>
          <w:rFonts w:cstheme="minorHAnsi"/>
          <w:spacing w:val="-2"/>
        </w:rPr>
        <w:t>otrzymają:</w:t>
      </w:r>
    </w:p>
    <w:p w14:paraId="23C4EF28" w14:textId="77777777" w:rsidR="00C54DB8" w:rsidRPr="002554E8" w:rsidRDefault="00C54DB8" w:rsidP="006926C2">
      <w:pPr>
        <w:pStyle w:val="Akapitzlist"/>
        <w:widowControl w:val="0"/>
        <w:numPr>
          <w:ilvl w:val="0"/>
          <w:numId w:val="13"/>
        </w:numPr>
        <w:tabs>
          <w:tab w:val="left" w:pos="709"/>
        </w:tabs>
        <w:spacing w:after="0" w:line="276" w:lineRule="auto"/>
        <w:ind w:left="567" w:hanging="283"/>
        <w:contextualSpacing w:val="0"/>
        <w:jc w:val="both"/>
        <w:rPr>
          <w:rFonts w:cstheme="minorHAnsi"/>
        </w:rPr>
      </w:pPr>
      <w:r w:rsidRPr="002554E8">
        <w:rPr>
          <w:rFonts w:cstheme="minorHAnsi"/>
        </w:rPr>
        <w:t>materiały</w:t>
      </w:r>
      <w:r w:rsidRPr="002554E8">
        <w:rPr>
          <w:rFonts w:cstheme="minorHAnsi"/>
          <w:spacing w:val="80"/>
        </w:rPr>
        <w:t xml:space="preserve"> </w:t>
      </w:r>
      <w:r w:rsidRPr="002554E8">
        <w:rPr>
          <w:rFonts w:cstheme="minorHAnsi"/>
        </w:rPr>
        <w:t>szkoleniowe,</w:t>
      </w:r>
      <w:r w:rsidRPr="002554E8">
        <w:rPr>
          <w:rFonts w:cstheme="minorHAnsi"/>
          <w:spacing w:val="80"/>
        </w:rPr>
        <w:t xml:space="preserve"> </w:t>
      </w:r>
      <w:r w:rsidRPr="002554E8">
        <w:rPr>
          <w:rFonts w:cstheme="minorHAnsi"/>
        </w:rPr>
        <w:t>tj.</w:t>
      </w:r>
      <w:r w:rsidRPr="002554E8">
        <w:rPr>
          <w:rFonts w:cstheme="minorHAnsi"/>
          <w:spacing w:val="80"/>
        </w:rPr>
        <w:t xml:space="preserve"> </w:t>
      </w:r>
      <w:r w:rsidRPr="002554E8">
        <w:rPr>
          <w:rFonts w:cstheme="minorHAnsi"/>
        </w:rPr>
        <w:t>teczka,</w:t>
      </w:r>
      <w:r w:rsidRPr="002554E8">
        <w:rPr>
          <w:rFonts w:cstheme="minorHAnsi"/>
          <w:spacing w:val="80"/>
        </w:rPr>
        <w:t xml:space="preserve"> </w:t>
      </w:r>
      <w:r w:rsidRPr="002554E8">
        <w:rPr>
          <w:rFonts w:cstheme="minorHAnsi"/>
        </w:rPr>
        <w:t>notes,</w:t>
      </w:r>
      <w:r w:rsidRPr="002554E8">
        <w:rPr>
          <w:rFonts w:cstheme="minorHAnsi"/>
          <w:spacing w:val="80"/>
        </w:rPr>
        <w:t xml:space="preserve"> </w:t>
      </w:r>
      <w:r w:rsidRPr="002554E8">
        <w:rPr>
          <w:rFonts w:cstheme="minorHAnsi"/>
        </w:rPr>
        <w:t>długopis,</w:t>
      </w:r>
      <w:r w:rsidRPr="002554E8">
        <w:rPr>
          <w:rFonts w:cstheme="minorHAnsi"/>
          <w:spacing w:val="80"/>
        </w:rPr>
        <w:t xml:space="preserve"> </w:t>
      </w:r>
      <w:r w:rsidRPr="002554E8">
        <w:rPr>
          <w:rFonts w:cstheme="minorHAnsi"/>
        </w:rPr>
        <w:t>pendrive</w:t>
      </w:r>
      <w:r w:rsidRPr="002554E8">
        <w:rPr>
          <w:rFonts w:cstheme="minorHAnsi"/>
          <w:spacing w:val="80"/>
        </w:rPr>
        <w:t xml:space="preserve"> </w:t>
      </w:r>
      <w:r w:rsidRPr="002554E8">
        <w:rPr>
          <w:rFonts w:cstheme="minorHAnsi"/>
        </w:rPr>
        <w:t>przekazywane</w:t>
      </w:r>
      <w:r w:rsidRPr="002554E8">
        <w:rPr>
          <w:rFonts w:cstheme="minorHAnsi"/>
          <w:spacing w:val="80"/>
        </w:rPr>
        <w:t xml:space="preserve"> </w:t>
      </w:r>
      <w:r w:rsidRPr="002554E8">
        <w:rPr>
          <w:rFonts w:cstheme="minorHAnsi"/>
        </w:rPr>
        <w:t xml:space="preserve">na </w:t>
      </w:r>
      <w:r w:rsidRPr="002554E8">
        <w:rPr>
          <w:rFonts w:cstheme="minorHAnsi"/>
          <w:spacing w:val="-2"/>
        </w:rPr>
        <w:t>pierwszych zajęciach,</w:t>
      </w:r>
    </w:p>
    <w:p w14:paraId="5517A85F" w14:textId="1B01F5F2" w:rsidR="00C54DB8" w:rsidRPr="00630AA4" w:rsidRDefault="00C54DB8" w:rsidP="006926C2">
      <w:pPr>
        <w:pStyle w:val="Akapitzlist"/>
        <w:widowControl w:val="0"/>
        <w:numPr>
          <w:ilvl w:val="0"/>
          <w:numId w:val="13"/>
        </w:numPr>
        <w:tabs>
          <w:tab w:val="left" w:pos="709"/>
        </w:tabs>
        <w:spacing w:after="0" w:line="276" w:lineRule="auto"/>
        <w:ind w:left="567" w:hanging="283"/>
        <w:contextualSpacing w:val="0"/>
        <w:jc w:val="both"/>
        <w:rPr>
          <w:rFonts w:cstheme="minorHAnsi"/>
        </w:rPr>
      </w:pPr>
      <w:r w:rsidRPr="00630AA4">
        <w:rPr>
          <w:rFonts w:cstheme="minorHAnsi"/>
        </w:rPr>
        <w:t>materiały</w:t>
      </w:r>
      <w:r w:rsidRPr="00630AA4">
        <w:rPr>
          <w:rFonts w:cstheme="minorHAnsi"/>
          <w:spacing w:val="40"/>
        </w:rPr>
        <w:t xml:space="preserve"> </w:t>
      </w:r>
      <w:r w:rsidRPr="00630AA4">
        <w:rPr>
          <w:rFonts w:cstheme="minorHAnsi"/>
        </w:rPr>
        <w:t>dydaktyczne</w:t>
      </w:r>
      <w:r w:rsidRPr="00630AA4">
        <w:rPr>
          <w:rFonts w:cstheme="minorHAnsi"/>
          <w:spacing w:val="40"/>
        </w:rPr>
        <w:t xml:space="preserve"> </w:t>
      </w:r>
      <w:r w:rsidRPr="00630AA4">
        <w:rPr>
          <w:rFonts w:cstheme="minorHAnsi"/>
        </w:rPr>
        <w:t>tj.</w:t>
      </w:r>
      <w:r w:rsidRPr="00630AA4">
        <w:rPr>
          <w:rFonts w:cstheme="minorHAnsi"/>
          <w:spacing w:val="40"/>
        </w:rPr>
        <w:t xml:space="preserve"> </w:t>
      </w:r>
      <w:r w:rsidRPr="00630AA4">
        <w:rPr>
          <w:rFonts w:cstheme="minorHAnsi"/>
        </w:rPr>
        <w:t>skrypt/książkę/ćwiczenia</w:t>
      </w:r>
      <w:r w:rsidRPr="00630AA4">
        <w:rPr>
          <w:rFonts w:cstheme="minorHAnsi"/>
          <w:spacing w:val="40"/>
        </w:rPr>
        <w:t xml:space="preserve"> </w:t>
      </w:r>
      <w:r w:rsidRPr="00630AA4">
        <w:rPr>
          <w:rFonts w:cstheme="minorHAnsi"/>
        </w:rPr>
        <w:t>przekazywane</w:t>
      </w:r>
      <w:r w:rsidRPr="00630AA4">
        <w:rPr>
          <w:rFonts w:cstheme="minorHAnsi"/>
          <w:spacing w:val="40"/>
        </w:rPr>
        <w:t xml:space="preserve"> </w:t>
      </w:r>
      <w:r w:rsidRPr="00630AA4">
        <w:rPr>
          <w:rFonts w:cstheme="minorHAnsi"/>
        </w:rPr>
        <w:t>na</w:t>
      </w:r>
      <w:r w:rsidRPr="00630AA4">
        <w:rPr>
          <w:rFonts w:cstheme="minorHAnsi"/>
          <w:spacing w:val="40"/>
        </w:rPr>
        <w:t xml:space="preserve"> </w:t>
      </w:r>
      <w:r w:rsidRPr="00630AA4">
        <w:rPr>
          <w:rFonts w:cstheme="minorHAnsi"/>
        </w:rPr>
        <w:t>pierwszych</w:t>
      </w:r>
      <w:r w:rsidRPr="00630AA4">
        <w:rPr>
          <w:rFonts w:cstheme="minorHAnsi"/>
          <w:spacing w:val="40"/>
        </w:rPr>
        <w:t xml:space="preserve"> </w:t>
      </w:r>
      <w:r w:rsidRPr="00630AA4">
        <w:rPr>
          <w:rFonts w:cstheme="minorHAnsi"/>
        </w:rPr>
        <w:t>zajęciach</w:t>
      </w:r>
      <w:r w:rsidRPr="00630AA4">
        <w:rPr>
          <w:rFonts w:cstheme="minorHAnsi"/>
          <w:spacing w:val="40"/>
        </w:rPr>
        <w:t xml:space="preserve"> </w:t>
      </w:r>
      <w:r>
        <w:rPr>
          <w:rFonts w:cstheme="minorHAnsi"/>
          <w:spacing w:val="40"/>
        </w:rPr>
        <w:br/>
      </w:r>
      <w:r w:rsidRPr="00630AA4">
        <w:rPr>
          <w:rFonts w:cstheme="minorHAnsi"/>
        </w:rPr>
        <w:t>z</w:t>
      </w:r>
      <w:r w:rsidRPr="00630AA4">
        <w:rPr>
          <w:rFonts w:cstheme="minorHAnsi"/>
          <w:spacing w:val="40"/>
        </w:rPr>
        <w:t xml:space="preserve"> </w:t>
      </w:r>
      <w:r w:rsidRPr="00630AA4">
        <w:rPr>
          <w:rFonts w:cstheme="minorHAnsi"/>
        </w:rPr>
        <w:t>danego szkolenia zawodowego/kursu,</w:t>
      </w:r>
    </w:p>
    <w:p w14:paraId="07A3325C" w14:textId="77777777" w:rsidR="00C54DB8" w:rsidRDefault="00C54DB8" w:rsidP="006926C2">
      <w:pPr>
        <w:pStyle w:val="Akapitzlist"/>
        <w:widowControl w:val="0"/>
        <w:numPr>
          <w:ilvl w:val="0"/>
          <w:numId w:val="13"/>
        </w:numPr>
        <w:tabs>
          <w:tab w:val="left" w:pos="709"/>
        </w:tabs>
        <w:spacing w:after="0" w:line="276" w:lineRule="auto"/>
        <w:ind w:left="567" w:hanging="283"/>
        <w:contextualSpacing w:val="0"/>
        <w:jc w:val="both"/>
        <w:rPr>
          <w:rFonts w:cstheme="minorHAnsi"/>
        </w:rPr>
      </w:pPr>
      <w:r w:rsidRPr="002554E8">
        <w:rPr>
          <w:rFonts w:cstheme="minorHAnsi"/>
          <w:spacing w:val="-2"/>
        </w:rPr>
        <w:t>zwrot</w:t>
      </w:r>
      <w:r w:rsidRPr="002554E8">
        <w:rPr>
          <w:rFonts w:cstheme="minorHAnsi"/>
        </w:rPr>
        <w:t xml:space="preserve"> </w:t>
      </w:r>
      <w:r w:rsidRPr="002554E8">
        <w:rPr>
          <w:rFonts w:cstheme="minorHAnsi"/>
          <w:spacing w:val="-2"/>
        </w:rPr>
        <w:t>kosztów</w:t>
      </w:r>
      <w:r w:rsidRPr="002554E8">
        <w:rPr>
          <w:rFonts w:cstheme="minorHAnsi"/>
        </w:rPr>
        <w:t xml:space="preserve"> </w:t>
      </w:r>
      <w:r w:rsidRPr="002554E8">
        <w:rPr>
          <w:rFonts w:cstheme="minorHAnsi"/>
          <w:spacing w:val="-2"/>
        </w:rPr>
        <w:t>dojazdu</w:t>
      </w:r>
      <w:r w:rsidRPr="002554E8">
        <w:rPr>
          <w:rFonts w:cstheme="minorHAnsi"/>
        </w:rPr>
        <w:t xml:space="preserve"> </w:t>
      </w:r>
      <w:r w:rsidRPr="002554E8">
        <w:rPr>
          <w:rFonts w:cstheme="minorHAnsi"/>
          <w:spacing w:val="-6"/>
        </w:rPr>
        <w:t>za</w:t>
      </w:r>
      <w:r w:rsidRPr="002554E8">
        <w:rPr>
          <w:rFonts w:cstheme="minorHAnsi"/>
        </w:rPr>
        <w:t xml:space="preserve"> </w:t>
      </w:r>
      <w:r w:rsidRPr="002554E8">
        <w:rPr>
          <w:rFonts w:cstheme="minorHAnsi"/>
          <w:spacing w:val="-4"/>
        </w:rPr>
        <w:t>każdy</w:t>
      </w:r>
      <w:r w:rsidRPr="002554E8">
        <w:rPr>
          <w:rFonts w:cstheme="minorHAnsi"/>
        </w:rPr>
        <w:t xml:space="preserve"> </w:t>
      </w:r>
      <w:r w:rsidRPr="002554E8">
        <w:rPr>
          <w:rFonts w:cstheme="minorHAnsi"/>
          <w:spacing w:val="-2"/>
        </w:rPr>
        <w:t>dzień</w:t>
      </w:r>
      <w:r w:rsidRPr="002554E8">
        <w:rPr>
          <w:rFonts w:cstheme="minorHAnsi"/>
        </w:rPr>
        <w:t xml:space="preserve"> </w:t>
      </w:r>
      <w:r w:rsidRPr="002554E8">
        <w:rPr>
          <w:rFonts w:cstheme="minorHAnsi"/>
          <w:spacing w:val="-2"/>
        </w:rPr>
        <w:t>zajęć</w:t>
      </w:r>
      <w:r w:rsidRPr="002554E8">
        <w:rPr>
          <w:rFonts w:cstheme="minorHAnsi"/>
        </w:rPr>
        <w:t xml:space="preserve"> p</w:t>
      </w:r>
      <w:r w:rsidRPr="002554E8">
        <w:rPr>
          <w:rFonts w:cstheme="minorHAnsi"/>
          <w:spacing w:val="-2"/>
        </w:rPr>
        <w:t xml:space="preserve">otwierdzonych </w:t>
      </w:r>
      <w:r w:rsidRPr="002554E8">
        <w:rPr>
          <w:rFonts w:cstheme="minorHAnsi"/>
        </w:rPr>
        <w:t>obecnością Uczestnika/Uczestniczki Projektu zgodnie z Regulaminem Zwrotu kosztów dojazdu,</w:t>
      </w:r>
    </w:p>
    <w:p w14:paraId="1ACFB1D7" w14:textId="317564D3" w:rsidR="00C54DB8" w:rsidRDefault="00C54DB8" w:rsidP="006926C2">
      <w:pPr>
        <w:pStyle w:val="Akapitzlist"/>
        <w:widowControl w:val="0"/>
        <w:numPr>
          <w:ilvl w:val="0"/>
          <w:numId w:val="13"/>
        </w:numPr>
        <w:tabs>
          <w:tab w:val="left" w:pos="709"/>
        </w:tabs>
        <w:spacing w:after="0" w:line="276" w:lineRule="auto"/>
        <w:ind w:left="567" w:hanging="283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stypendium szkoleniowe za każdą godzinę odbytego szkolenia. </w:t>
      </w:r>
      <w:bookmarkStart w:id="13" w:name="_Hlk215644773"/>
      <w:r>
        <w:rPr>
          <w:rFonts w:cstheme="minorHAnsi"/>
        </w:rPr>
        <w:t xml:space="preserve">Wysokość stypendium szkoleniowego zostało określone na poziomie </w:t>
      </w:r>
      <w:r w:rsidRPr="00D66A2E">
        <w:rPr>
          <w:rFonts w:cstheme="minorHAnsi"/>
        </w:rPr>
        <w:t>17,</w:t>
      </w:r>
      <w:r w:rsidR="00ED52E7" w:rsidRPr="00D66A2E">
        <w:rPr>
          <w:rFonts w:cstheme="minorHAnsi"/>
        </w:rPr>
        <w:t>69</w:t>
      </w:r>
      <w:r w:rsidRPr="00D66A2E">
        <w:rPr>
          <w:rFonts w:cstheme="minorHAnsi"/>
        </w:rPr>
        <w:t xml:space="preserve"> zł brutto za każdą godzinę. </w:t>
      </w:r>
      <w:bookmarkEnd w:id="13"/>
      <w:r w:rsidRPr="00D66A2E">
        <w:rPr>
          <w:rFonts w:cstheme="minorHAnsi"/>
        </w:rPr>
        <w:t>Za</w:t>
      </w:r>
      <w:r w:rsidRPr="00A51B82">
        <w:rPr>
          <w:rFonts w:cstheme="minorHAnsi"/>
        </w:rPr>
        <w:t xml:space="preserve"> odbytą godzinę szkolenia uznaje się godzinę szkolenia</w:t>
      </w:r>
      <w:r w:rsidR="006926C2">
        <w:rPr>
          <w:rFonts w:cstheme="minorHAnsi"/>
        </w:rPr>
        <w:t xml:space="preserve"> </w:t>
      </w:r>
      <w:r w:rsidRPr="00A51B82">
        <w:rPr>
          <w:rFonts w:cstheme="minorHAnsi"/>
        </w:rPr>
        <w:t>podczas, której obecny był Uczestnik/Uczestniczka i potwierdził/a swoją obecność w postaci złożonego podpisu na liście obecności</w:t>
      </w:r>
      <w:r>
        <w:rPr>
          <w:rFonts w:cstheme="minorHAnsi"/>
        </w:rPr>
        <w:t>,</w:t>
      </w:r>
    </w:p>
    <w:p w14:paraId="2CE64459" w14:textId="7375DA44" w:rsidR="00C54DB8" w:rsidRPr="002554E8" w:rsidRDefault="00C54DB8" w:rsidP="006926C2">
      <w:pPr>
        <w:pStyle w:val="Akapitzlist"/>
        <w:widowControl w:val="0"/>
        <w:numPr>
          <w:ilvl w:val="0"/>
          <w:numId w:val="13"/>
        </w:numPr>
        <w:tabs>
          <w:tab w:val="left" w:pos="709"/>
        </w:tabs>
        <w:spacing w:after="0" w:line="276" w:lineRule="auto"/>
        <w:ind w:left="567" w:hanging="283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stypendium stażowe w </w:t>
      </w:r>
      <w:r w:rsidRPr="00D66A2E">
        <w:rPr>
          <w:rFonts w:cstheme="minorHAnsi"/>
        </w:rPr>
        <w:t xml:space="preserve">wysokości </w:t>
      </w:r>
      <w:r w:rsidR="00ED52E7" w:rsidRPr="00D66A2E">
        <w:rPr>
          <w:rFonts w:cstheme="minorHAnsi"/>
        </w:rPr>
        <w:t>3 538,85</w:t>
      </w:r>
      <w:r w:rsidR="003C696B" w:rsidRPr="00D66A2E">
        <w:rPr>
          <w:rFonts w:cstheme="minorHAnsi"/>
        </w:rPr>
        <w:t xml:space="preserve"> </w:t>
      </w:r>
      <w:r w:rsidRPr="00D66A2E">
        <w:rPr>
          <w:rFonts w:cstheme="minorHAnsi"/>
        </w:rPr>
        <w:t>zł brutto za każdy miesiąc</w:t>
      </w:r>
      <w:r>
        <w:rPr>
          <w:rFonts w:cstheme="minorHAnsi"/>
        </w:rPr>
        <w:t xml:space="preserve"> odbytego stażu zawodowego</w:t>
      </w:r>
    </w:p>
    <w:p w14:paraId="18D8C980" w14:textId="77777777" w:rsidR="00C54DB8" w:rsidRPr="002554E8" w:rsidRDefault="00C54DB8" w:rsidP="006926C2">
      <w:pPr>
        <w:pStyle w:val="Akapitzlist"/>
        <w:widowControl w:val="0"/>
        <w:numPr>
          <w:ilvl w:val="0"/>
          <w:numId w:val="13"/>
        </w:numPr>
        <w:tabs>
          <w:tab w:val="left" w:pos="709"/>
        </w:tabs>
        <w:spacing w:after="0" w:line="276" w:lineRule="auto"/>
        <w:ind w:left="567" w:hanging="283"/>
        <w:contextualSpacing w:val="0"/>
        <w:jc w:val="both"/>
        <w:rPr>
          <w:rFonts w:cstheme="minorHAnsi"/>
        </w:rPr>
      </w:pPr>
      <w:r w:rsidRPr="002554E8">
        <w:rPr>
          <w:rFonts w:cstheme="minorHAnsi"/>
        </w:rPr>
        <w:t>ubezpieczenie</w:t>
      </w:r>
      <w:r w:rsidRPr="002554E8">
        <w:rPr>
          <w:rFonts w:cstheme="minorHAnsi"/>
          <w:spacing w:val="-6"/>
        </w:rPr>
        <w:t xml:space="preserve"> </w:t>
      </w:r>
      <w:r w:rsidRPr="002554E8">
        <w:rPr>
          <w:rFonts w:cstheme="minorHAnsi"/>
          <w:spacing w:val="-4"/>
        </w:rPr>
        <w:t>NWW podczas stażu zawodowego,</w:t>
      </w:r>
    </w:p>
    <w:p w14:paraId="4FB6EBB2" w14:textId="77777777" w:rsidR="00C54DB8" w:rsidRPr="00D66A2E" w:rsidRDefault="00C54DB8">
      <w:pPr>
        <w:pStyle w:val="Akapitzlist"/>
        <w:widowControl w:val="0"/>
        <w:numPr>
          <w:ilvl w:val="0"/>
          <w:numId w:val="13"/>
        </w:numPr>
        <w:tabs>
          <w:tab w:val="left" w:pos="709"/>
        </w:tabs>
        <w:spacing w:after="0" w:line="276" w:lineRule="auto"/>
        <w:ind w:left="567" w:hanging="283"/>
        <w:contextualSpacing w:val="0"/>
        <w:jc w:val="both"/>
        <w:rPr>
          <w:rFonts w:cstheme="minorHAnsi"/>
        </w:rPr>
      </w:pPr>
      <w:r w:rsidRPr="00D66A2E">
        <w:rPr>
          <w:rFonts w:cstheme="minorHAnsi"/>
        </w:rPr>
        <w:t>poczęstunek</w:t>
      </w:r>
      <w:r w:rsidRPr="00D66A2E">
        <w:rPr>
          <w:rFonts w:cstheme="minorHAnsi"/>
          <w:spacing w:val="32"/>
        </w:rPr>
        <w:t xml:space="preserve"> </w:t>
      </w:r>
      <w:r w:rsidRPr="00D66A2E">
        <w:rPr>
          <w:rFonts w:cstheme="minorHAnsi"/>
        </w:rPr>
        <w:t>(w</w:t>
      </w:r>
      <w:r w:rsidRPr="00D66A2E">
        <w:rPr>
          <w:rFonts w:cstheme="minorHAnsi"/>
          <w:spacing w:val="35"/>
        </w:rPr>
        <w:t xml:space="preserve"> </w:t>
      </w:r>
      <w:r w:rsidRPr="00D66A2E">
        <w:rPr>
          <w:rFonts w:cstheme="minorHAnsi"/>
        </w:rPr>
        <w:t>przypadku</w:t>
      </w:r>
      <w:r w:rsidRPr="00D66A2E">
        <w:rPr>
          <w:rFonts w:cstheme="minorHAnsi"/>
          <w:spacing w:val="40"/>
        </w:rPr>
        <w:t xml:space="preserve"> </w:t>
      </w:r>
      <w:r w:rsidRPr="00D66A2E">
        <w:rPr>
          <w:rFonts w:cstheme="minorHAnsi"/>
        </w:rPr>
        <w:t>zajęć</w:t>
      </w:r>
      <w:r w:rsidRPr="00D66A2E">
        <w:rPr>
          <w:rFonts w:cstheme="minorHAnsi"/>
          <w:spacing w:val="34"/>
        </w:rPr>
        <w:t xml:space="preserve"> </w:t>
      </w:r>
      <w:r w:rsidRPr="00D66A2E">
        <w:rPr>
          <w:rFonts w:cstheme="minorHAnsi"/>
        </w:rPr>
        <w:t>grupowych</w:t>
      </w:r>
      <w:r w:rsidRPr="00D66A2E">
        <w:rPr>
          <w:rFonts w:cstheme="minorHAnsi"/>
          <w:spacing w:val="38"/>
        </w:rPr>
        <w:t xml:space="preserve"> </w:t>
      </w:r>
      <w:r w:rsidRPr="00D66A2E">
        <w:rPr>
          <w:rFonts w:cstheme="minorHAnsi"/>
        </w:rPr>
        <w:t>powyżej</w:t>
      </w:r>
      <w:r w:rsidRPr="00D66A2E">
        <w:rPr>
          <w:rFonts w:cstheme="minorHAnsi"/>
          <w:spacing w:val="38"/>
        </w:rPr>
        <w:t xml:space="preserve"> </w:t>
      </w:r>
      <w:r w:rsidRPr="00D66A2E">
        <w:rPr>
          <w:rFonts w:cstheme="minorHAnsi"/>
        </w:rPr>
        <w:t>4</w:t>
      </w:r>
      <w:r w:rsidRPr="00D66A2E">
        <w:rPr>
          <w:rFonts w:cstheme="minorHAnsi"/>
          <w:spacing w:val="37"/>
        </w:rPr>
        <w:t xml:space="preserve"> </w:t>
      </w:r>
      <w:r w:rsidRPr="00D66A2E">
        <w:rPr>
          <w:rFonts w:cstheme="minorHAnsi"/>
        </w:rPr>
        <w:t>godzin</w:t>
      </w:r>
      <w:r w:rsidRPr="00D66A2E">
        <w:rPr>
          <w:rFonts w:cstheme="minorHAnsi"/>
          <w:spacing w:val="36"/>
        </w:rPr>
        <w:t xml:space="preserve"> </w:t>
      </w:r>
      <w:r w:rsidRPr="00D66A2E">
        <w:rPr>
          <w:rFonts w:cstheme="minorHAnsi"/>
        </w:rPr>
        <w:t>dziennie)</w:t>
      </w:r>
      <w:r w:rsidRPr="00D66A2E">
        <w:rPr>
          <w:rFonts w:cstheme="minorHAnsi"/>
          <w:spacing w:val="37"/>
        </w:rPr>
        <w:t xml:space="preserve"> </w:t>
      </w:r>
      <w:r w:rsidRPr="00D66A2E">
        <w:rPr>
          <w:rFonts w:cstheme="minorHAnsi"/>
        </w:rPr>
        <w:t>oraz</w:t>
      </w:r>
      <w:r w:rsidRPr="00D66A2E">
        <w:rPr>
          <w:rFonts w:cstheme="minorHAnsi"/>
          <w:spacing w:val="34"/>
        </w:rPr>
        <w:t xml:space="preserve"> </w:t>
      </w:r>
      <w:r w:rsidRPr="00D66A2E">
        <w:rPr>
          <w:rFonts w:cstheme="minorHAnsi"/>
        </w:rPr>
        <w:t>ciepły posiłek (w przypadku zajęć powyżej 6 godzin dziennie).</w:t>
      </w:r>
    </w:p>
    <w:p w14:paraId="17AA4B5E" w14:textId="77777777" w:rsidR="00ED52E7" w:rsidRPr="00630AA4" w:rsidRDefault="00ED52E7" w:rsidP="00C54DB8">
      <w:pPr>
        <w:pStyle w:val="Akapitzlist"/>
        <w:spacing w:after="0" w:line="276" w:lineRule="auto"/>
        <w:ind w:left="641"/>
        <w:jc w:val="both"/>
        <w:rPr>
          <w:rFonts w:eastAsia="Times New Roman" w:cstheme="minorHAnsi"/>
          <w14:ligatures w14:val="none"/>
        </w:rPr>
      </w:pPr>
    </w:p>
    <w:p w14:paraId="4ED08846" w14:textId="0B0E21D5" w:rsidR="00C54DB8" w:rsidRPr="00630AA4" w:rsidRDefault="00C54DB8" w:rsidP="00C54DB8">
      <w:pPr>
        <w:widowControl w:val="0"/>
        <w:spacing w:after="0" w:line="276" w:lineRule="auto"/>
        <w:ind w:right="-142"/>
        <w:jc w:val="center"/>
        <w:rPr>
          <w:rFonts w:eastAsia="Times New Roman" w:cstheme="minorHAnsi"/>
          <w:b/>
          <w14:ligatures w14:val="none"/>
        </w:rPr>
      </w:pPr>
      <w:r w:rsidRPr="00630AA4">
        <w:rPr>
          <w:rFonts w:eastAsia="Times New Roman" w:cstheme="minorHAnsi"/>
          <w:b/>
          <w14:ligatures w14:val="none"/>
        </w:rPr>
        <w:t xml:space="preserve">§ </w:t>
      </w:r>
      <w:r w:rsidR="00813666">
        <w:rPr>
          <w:rFonts w:eastAsia="Times New Roman" w:cstheme="minorHAnsi"/>
          <w:b/>
          <w:spacing w:val="-10"/>
          <w14:ligatures w14:val="none"/>
        </w:rPr>
        <w:t>8</w:t>
      </w:r>
    </w:p>
    <w:p w14:paraId="3108CB42" w14:textId="77777777" w:rsidR="00C54DB8" w:rsidRPr="00630AA4" w:rsidRDefault="00C54DB8" w:rsidP="00C54DB8">
      <w:pPr>
        <w:widowControl w:val="0"/>
        <w:spacing w:after="0" w:line="276" w:lineRule="auto"/>
        <w:ind w:right="-142"/>
        <w:jc w:val="center"/>
        <w:rPr>
          <w:rFonts w:eastAsia="Times New Roman" w:cstheme="minorHAnsi"/>
          <w:b/>
          <w:spacing w:val="-2"/>
          <w14:ligatures w14:val="none"/>
        </w:rPr>
      </w:pPr>
      <w:r w:rsidRPr="00630AA4">
        <w:rPr>
          <w:rFonts w:eastAsia="Times New Roman" w:cstheme="minorHAnsi"/>
          <w:b/>
          <w14:ligatures w14:val="none"/>
        </w:rPr>
        <w:t>Prawa</w:t>
      </w:r>
      <w:r w:rsidRPr="00630AA4">
        <w:rPr>
          <w:rFonts w:eastAsia="Times New Roman" w:cstheme="minorHAnsi"/>
          <w:b/>
          <w:spacing w:val="-8"/>
          <w14:ligatures w14:val="none"/>
        </w:rPr>
        <w:t xml:space="preserve"> </w:t>
      </w:r>
      <w:r w:rsidRPr="00630AA4">
        <w:rPr>
          <w:rFonts w:eastAsia="Times New Roman" w:cstheme="minorHAnsi"/>
          <w:b/>
          <w14:ligatures w14:val="none"/>
        </w:rPr>
        <w:t>i</w:t>
      </w:r>
      <w:r w:rsidRPr="00630AA4">
        <w:rPr>
          <w:rFonts w:eastAsia="Times New Roman" w:cstheme="minorHAnsi"/>
          <w:b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:b/>
          <w14:ligatures w14:val="none"/>
        </w:rPr>
        <w:t>obowiązki</w:t>
      </w:r>
      <w:r w:rsidRPr="00630AA4">
        <w:rPr>
          <w:rFonts w:eastAsia="Times New Roman" w:cstheme="minorHAnsi"/>
          <w:b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:b/>
          <w14:ligatures w14:val="none"/>
        </w:rPr>
        <w:t>Uczestników</w:t>
      </w:r>
      <w:r w:rsidRPr="00630AA4">
        <w:rPr>
          <w:rFonts w:eastAsia="Times New Roman" w:cstheme="minorHAnsi"/>
          <w:b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:b/>
          <w:spacing w:val="-2"/>
          <w14:ligatures w14:val="none"/>
        </w:rPr>
        <w:t>Projektu</w:t>
      </w:r>
    </w:p>
    <w:p w14:paraId="396A770C" w14:textId="77777777" w:rsidR="00C54DB8" w:rsidRPr="00630AA4" w:rsidRDefault="00C54DB8">
      <w:pPr>
        <w:pStyle w:val="Akapitzlist"/>
        <w:widowControl w:val="0"/>
        <w:numPr>
          <w:ilvl w:val="0"/>
          <w:numId w:val="14"/>
        </w:numPr>
        <w:spacing w:after="0" w:line="276" w:lineRule="auto"/>
        <w:ind w:left="284" w:right="-142"/>
        <w:contextualSpacing w:val="0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Uczestnicy/Uczestniczki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Projektu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zobowiązani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są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:spacing w:val="-5"/>
          <w14:ligatures w14:val="none"/>
        </w:rPr>
        <w:t>do:</w:t>
      </w:r>
    </w:p>
    <w:p w14:paraId="4465D98E" w14:textId="77777777" w:rsidR="00C54DB8" w:rsidRPr="00630AA4" w:rsidRDefault="00C54DB8">
      <w:pPr>
        <w:widowControl w:val="0"/>
        <w:numPr>
          <w:ilvl w:val="0"/>
          <w:numId w:val="15"/>
        </w:numPr>
        <w:tabs>
          <w:tab w:val="left" w:pos="567"/>
        </w:tabs>
        <w:spacing w:after="0" w:line="276" w:lineRule="auto"/>
        <w:ind w:left="567" w:right="-142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Przestrzegania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niniejszego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:spacing w:val="-2"/>
          <w14:ligatures w14:val="none"/>
        </w:rPr>
        <w:t>Regulaminu,</w:t>
      </w:r>
    </w:p>
    <w:p w14:paraId="12580065" w14:textId="77777777" w:rsidR="00C54DB8" w:rsidRPr="00630AA4" w:rsidRDefault="00C54DB8">
      <w:pPr>
        <w:widowControl w:val="0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Regularnego,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punktualnego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i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aktywnego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uczestnictwa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w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:spacing w:val="-2"/>
          <w14:ligatures w14:val="none"/>
        </w:rPr>
        <w:t>zajęciach,</w:t>
      </w:r>
    </w:p>
    <w:p w14:paraId="5513D411" w14:textId="3544FC70" w:rsidR="00C54DB8" w:rsidRPr="00630AA4" w:rsidRDefault="00C54DB8">
      <w:pPr>
        <w:widowControl w:val="0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:spacing w:val="-2"/>
          <w14:ligatures w14:val="none"/>
        </w:rPr>
        <w:t>Potwierdzania</w:t>
      </w:r>
      <w:r w:rsidRPr="00630AA4">
        <w:rPr>
          <w:rFonts w:eastAsia="Times New Roman" w:cstheme="minorHAnsi"/>
          <w14:ligatures w14:val="none"/>
        </w:rPr>
        <w:t xml:space="preserve"> </w:t>
      </w:r>
      <w:r w:rsidRPr="00630AA4">
        <w:rPr>
          <w:rFonts w:eastAsia="Times New Roman" w:cstheme="minorHAnsi"/>
          <w:spacing w:val="-2"/>
          <w14:ligatures w14:val="none"/>
        </w:rPr>
        <w:t>obecności</w:t>
      </w:r>
      <w:r w:rsidRPr="00630AA4">
        <w:rPr>
          <w:rFonts w:eastAsia="Times New Roman" w:cstheme="minorHAnsi"/>
          <w14:ligatures w14:val="none"/>
        </w:rPr>
        <w:t xml:space="preserve"> </w:t>
      </w:r>
      <w:r w:rsidRPr="00630AA4">
        <w:rPr>
          <w:rFonts w:eastAsia="Times New Roman" w:cstheme="minorHAnsi"/>
          <w:spacing w:val="-2"/>
          <w14:ligatures w14:val="none"/>
        </w:rPr>
        <w:t>każdorazowo</w:t>
      </w:r>
      <w:r w:rsidRPr="00630AA4">
        <w:rPr>
          <w:rFonts w:eastAsia="Times New Roman" w:cstheme="minorHAnsi"/>
          <w14:ligatures w14:val="none"/>
        </w:rPr>
        <w:t xml:space="preserve"> </w:t>
      </w:r>
      <w:r w:rsidRPr="00630AA4">
        <w:rPr>
          <w:rFonts w:eastAsia="Times New Roman" w:cstheme="minorHAnsi"/>
          <w:spacing w:val="-6"/>
          <w14:ligatures w14:val="none"/>
        </w:rPr>
        <w:t>na</w:t>
      </w:r>
      <w:r w:rsidRPr="00630AA4">
        <w:rPr>
          <w:rFonts w:eastAsia="Times New Roman" w:cstheme="minorHAnsi"/>
          <w14:ligatures w14:val="none"/>
        </w:rPr>
        <w:t xml:space="preserve"> </w:t>
      </w:r>
      <w:r w:rsidRPr="00630AA4">
        <w:rPr>
          <w:rFonts w:eastAsia="Times New Roman" w:cstheme="minorHAnsi"/>
          <w:spacing w:val="-2"/>
          <w14:ligatures w14:val="none"/>
        </w:rPr>
        <w:t>liście</w:t>
      </w:r>
      <w:r w:rsidRPr="00630AA4">
        <w:rPr>
          <w:rFonts w:eastAsia="Times New Roman" w:cstheme="minorHAnsi"/>
          <w14:ligatures w14:val="none"/>
        </w:rPr>
        <w:t xml:space="preserve"> </w:t>
      </w:r>
      <w:r w:rsidRPr="00630AA4">
        <w:rPr>
          <w:rFonts w:eastAsia="Times New Roman" w:cstheme="minorHAnsi"/>
          <w:spacing w:val="-2"/>
          <w14:ligatures w14:val="none"/>
        </w:rPr>
        <w:t>obecności,</w:t>
      </w:r>
      <w:r w:rsidRPr="00630AA4">
        <w:rPr>
          <w:rFonts w:eastAsia="Times New Roman" w:cstheme="minorHAnsi"/>
          <w14:ligatures w14:val="none"/>
        </w:rPr>
        <w:t xml:space="preserve"> </w:t>
      </w:r>
      <w:r w:rsidRPr="00630AA4">
        <w:rPr>
          <w:rFonts w:eastAsia="Times New Roman" w:cstheme="minorHAnsi"/>
          <w:spacing w:val="-2"/>
          <w14:ligatures w14:val="none"/>
        </w:rPr>
        <w:t>kartach</w:t>
      </w:r>
      <w:r w:rsidRPr="00630AA4">
        <w:rPr>
          <w:rFonts w:eastAsia="Times New Roman" w:cstheme="minorHAnsi"/>
          <w14:ligatures w14:val="none"/>
        </w:rPr>
        <w:t xml:space="preserve"> </w:t>
      </w:r>
      <w:r w:rsidRPr="00630AA4">
        <w:rPr>
          <w:rFonts w:eastAsia="Times New Roman" w:cstheme="minorHAnsi"/>
          <w:spacing w:val="-2"/>
          <w14:ligatures w14:val="none"/>
        </w:rPr>
        <w:t xml:space="preserve">wsparcia </w:t>
      </w:r>
      <w:r w:rsidRPr="00630AA4">
        <w:rPr>
          <w:rFonts w:eastAsia="Times New Roman" w:cstheme="minorHAnsi"/>
          <w14:ligatures w14:val="none"/>
        </w:rPr>
        <w:t xml:space="preserve">indywidualnego </w:t>
      </w:r>
      <w:r>
        <w:rPr>
          <w:rFonts w:eastAsia="Times New Roman" w:cstheme="minorHAnsi"/>
          <w14:ligatures w14:val="none"/>
        </w:rPr>
        <w:br/>
      </w:r>
      <w:r w:rsidRPr="00630AA4">
        <w:rPr>
          <w:rFonts w:eastAsia="Times New Roman" w:cstheme="minorHAnsi"/>
          <w14:ligatures w14:val="none"/>
        </w:rPr>
        <w:t>i innych dokumentach,</w:t>
      </w:r>
    </w:p>
    <w:p w14:paraId="74BB84E9" w14:textId="77777777" w:rsidR="00C54DB8" w:rsidRPr="00630AA4" w:rsidRDefault="00C54DB8">
      <w:pPr>
        <w:widowControl w:val="0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Przynoszenia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na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zajęcia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otrzymanych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materiałów</w:t>
      </w:r>
      <w:r w:rsidRPr="00630AA4">
        <w:rPr>
          <w:rFonts w:eastAsia="Times New Roman" w:cstheme="minorHAnsi"/>
          <w:spacing w:val="-2"/>
          <w14:ligatures w14:val="none"/>
        </w:rPr>
        <w:t xml:space="preserve"> szkoleniowych,</w:t>
      </w:r>
    </w:p>
    <w:p w14:paraId="58E6DEB2" w14:textId="77777777" w:rsidR="00C54DB8" w:rsidRPr="00630AA4" w:rsidRDefault="00C54DB8">
      <w:pPr>
        <w:widowControl w:val="0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Korzystania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powierzonych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im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urządzeń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zgodnie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instrukcją</w:t>
      </w:r>
      <w:r w:rsidRPr="00630AA4">
        <w:rPr>
          <w:rFonts w:eastAsia="Times New Roman" w:cstheme="minorHAnsi"/>
          <w:spacing w:val="-2"/>
          <w14:ligatures w14:val="none"/>
        </w:rPr>
        <w:t xml:space="preserve"> obsługi,</w:t>
      </w:r>
    </w:p>
    <w:p w14:paraId="2BFA3CD7" w14:textId="32951F04" w:rsidR="00C54DB8" w:rsidRPr="00630AA4" w:rsidRDefault="00C54DB8">
      <w:pPr>
        <w:widowControl w:val="0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 xml:space="preserve">Wypełniania ankiet monitorujących i testów (weryfikujących postęp w zdobywaniu wiedzy </w:t>
      </w:r>
      <w:r>
        <w:rPr>
          <w:rFonts w:eastAsia="Times New Roman" w:cstheme="minorHAnsi"/>
          <w14:ligatures w14:val="none"/>
        </w:rPr>
        <w:br/>
      </w:r>
      <w:r w:rsidRPr="00630AA4">
        <w:rPr>
          <w:rFonts w:eastAsia="Times New Roman" w:cstheme="minorHAnsi"/>
          <w14:ligatures w14:val="none"/>
        </w:rPr>
        <w:t>i kompetencji) związanych z realizacją projektu i monitoringiem jego późniejszych rezultatów,</w:t>
      </w:r>
    </w:p>
    <w:p w14:paraId="39FCC658" w14:textId="77777777" w:rsidR="00C54DB8" w:rsidRPr="00630AA4" w:rsidRDefault="00C54DB8">
      <w:pPr>
        <w:widowControl w:val="0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Informowania Realizatora Projektu o ewentualnych zmianach swojej sytuacji zawodowej (np. podjęcie zatrudnienia, podjęcie dalszego kształcenia),</w:t>
      </w:r>
    </w:p>
    <w:p w14:paraId="3151E753" w14:textId="77777777" w:rsidR="00C54DB8" w:rsidRPr="00630AA4" w:rsidRDefault="00C54DB8">
      <w:pPr>
        <w:widowControl w:val="0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 xml:space="preserve">Przekazania w terminie do 4 tygodni od dnia zakończenia udziału w projekcie, danych dotyczących swojej sytuacji po zakończeniu udziału w projekcie (kopi dokumentów </w:t>
      </w:r>
      <w:r w:rsidRPr="00630AA4">
        <w:rPr>
          <w:rFonts w:eastAsia="Times New Roman" w:cstheme="minorHAnsi"/>
          <w14:ligatures w14:val="none"/>
        </w:rPr>
        <w:lastRenderedPageBreak/>
        <w:t>potwierdzających zatrudnienie lub zaświadczenia o podjęciu zatrudnienia lub samozatrudnienia, certyfikatów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potwierdzających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kwalifikacje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i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kompetencje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nabyte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po opuszczeniu programu, jak również dokument potwierdzający poprawę sytuacji społecznej np. oświadczenie Uczestnika Projektu),</w:t>
      </w:r>
    </w:p>
    <w:p w14:paraId="2E242E53" w14:textId="77777777" w:rsidR="00C54DB8" w:rsidRPr="00630AA4" w:rsidRDefault="00C54DB8">
      <w:pPr>
        <w:widowControl w:val="0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Podpisując Regulamin Uczestnicy/Uczestniczki wyrażają zgodę na przekazanie Realizatorowi Projektu danych potrzebnych do monitorowania wskaźników kluczowych oraz przeprowadzenia ewaluacji,</w:t>
      </w:r>
    </w:p>
    <w:p w14:paraId="3D11F175" w14:textId="77777777" w:rsidR="00C54DB8" w:rsidRPr="00630AA4" w:rsidRDefault="00C54DB8">
      <w:pPr>
        <w:widowControl w:val="0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Zachowania zgodnie z zasadami współżycia społecznego, zgodnego z ogólnymi normami moralnymi i etycznymi w stosunku do trenerów, szkoleniowców, wykładowców, osób realizujących projekt i innych uczestników projektu,</w:t>
      </w:r>
    </w:p>
    <w:p w14:paraId="7468DE08" w14:textId="1DD3BD7D" w:rsidR="00C54DB8" w:rsidRPr="00630AA4" w:rsidRDefault="00C54DB8">
      <w:pPr>
        <w:widowControl w:val="0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 xml:space="preserve">Powiadomienia PUP/MUP o udziale w szkoleniu/kursie realizowanym w ramach projektu, </w:t>
      </w:r>
      <w:r>
        <w:rPr>
          <w:rFonts w:eastAsia="Times New Roman" w:cstheme="minorHAnsi"/>
          <w14:ligatures w14:val="none"/>
        </w:rPr>
        <w:br/>
      </w:r>
      <w:r w:rsidRPr="00630AA4">
        <w:rPr>
          <w:rFonts w:eastAsia="Times New Roman" w:cstheme="minorHAnsi"/>
          <w14:ligatures w14:val="none"/>
        </w:rPr>
        <w:t>w terminie do 7 dni od jego rozpoczęcia w przypadku Uczestników/Uczestniczek projektu pozostających bez zatrudnienia, zarejestrowanych w PUP/MUP jako bezrobotnych,</w:t>
      </w:r>
    </w:p>
    <w:p w14:paraId="761AD283" w14:textId="77777777" w:rsidR="00C54DB8" w:rsidRPr="00630AA4" w:rsidRDefault="00C54DB8">
      <w:pPr>
        <w:widowControl w:val="0"/>
        <w:numPr>
          <w:ilvl w:val="0"/>
          <w:numId w:val="14"/>
        </w:numPr>
        <w:tabs>
          <w:tab w:val="left" w:pos="497"/>
          <w:tab w:val="left" w:pos="499"/>
        </w:tabs>
        <w:spacing w:after="0" w:line="276" w:lineRule="auto"/>
        <w:ind w:left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Uczestnik/Uczestniczka Projektu zobowiązany/a jest do bieżącego informowania Realizatora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Projektu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o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wszystkich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zdarzeniach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mogących zakłócić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lub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uniemożliwić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dalszy udział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w</w:t>
      </w:r>
      <w:r w:rsidRPr="00630AA4">
        <w:rPr>
          <w:rFonts w:eastAsia="Times New Roman" w:cstheme="minorHAnsi"/>
          <w:spacing w:val="-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projekcie</w:t>
      </w:r>
      <w:r w:rsidRPr="00630AA4">
        <w:rPr>
          <w:rFonts w:eastAsia="Times New Roman" w:cstheme="minorHAnsi"/>
          <w:spacing w:val="-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oraz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o</w:t>
      </w:r>
      <w:r w:rsidRPr="00630AA4">
        <w:rPr>
          <w:rFonts w:eastAsia="Times New Roman" w:cstheme="minorHAnsi"/>
          <w:spacing w:val="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wszelkich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zmianach</w:t>
      </w:r>
      <w:r w:rsidRPr="00630AA4">
        <w:rPr>
          <w:rFonts w:eastAsia="Times New Roman" w:cstheme="minorHAnsi"/>
          <w:spacing w:val="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związanych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jego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statusem</w:t>
      </w:r>
      <w:r w:rsidRPr="00630AA4">
        <w:rPr>
          <w:rFonts w:eastAsia="Times New Roman" w:cstheme="minorHAnsi"/>
          <w:spacing w:val="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na</w:t>
      </w:r>
      <w:r w:rsidRPr="00630AA4">
        <w:rPr>
          <w:rFonts w:eastAsia="Times New Roman" w:cstheme="minorHAnsi"/>
          <w:spacing w:val="-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rynku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:spacing w:val="-2"/>
          <w14:ligatures w14:val="none"/>
        </w:rPr>
        <w:t>pracy.</w:t>
      </w:r>
    </w:p>
    <w:p w14:paraId="7E0AE44C" w14:textId="77777777" w:rsidR="00C54DB8" w:rsidRPr="00630AA4" w:rsidRDefault="00C54DB8">
      <w:pPr>
        <w:widowControl w:val="0"/>
        <w:numPr>
          <w:ilvl w:val="0"/>
          <w:numId w:val="14"/>
        </w:numPr>
        <w:tabs>
          <w:tab w:val="left" w:pos="497"/>
          <w:tab w:val="left" w:pos="499"/>
        </w:tabs>
        <w:spacing w:after="0" w:line="276" w:lineRule="auto"/>
        <w:ind w:left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Uczestnik</w:t>
      </w:r>
      <w:r w:rsidRPr="00630AA4">
        <w:rPr>
          <w:rFonts w:eastAsia="Times New Roman" w:cstheme="minorHAnsi"/>
          <w:spacing w:val="-8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Projektu</w:t>
      </w:r>
      <w:r w:rsidRPr="00630AA4">
        <w:rPr>
          <w:rFonts w:eastAsia="Times New Roman" w:cstheme="minorHAnsi"/>
          <w:spacing w:val="-7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obowiązany</w:t>
      </w:r>
      <w:r w:rsidRPr="00630AA4">
        <w:rPr>
          <w:rFonts w:eastAsia="Times New Roman" w:cstheme="minorHAnsi"/>
          <w:spacing w:val="-8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jest w</w:t>
      </w:r>
      <w:r w:rsidRPr="00630AA4">
        <w:rPr>
          <w:rFonts w:eastAsia="Times New Roman" w:cstheme="minorHAnsi"/>
          <w:spacing w:val="-9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terminie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do</w:t>
      </w:r>
      <w:r w:rsidRPr="00630AA4">
        <w:rPr>
          <w:rFonts w:eastAsia="Times New Roman" w:cstheme="minorHAnsi"/>
          <w:spacing w:val="-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4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tygodni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od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dnia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zakończenia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udziału</w:t>
      </w:r>
      <w:r w:rsidRPr="00630AA4">
        <w:rPr>
          <w:rFonts w:eastAsia="Times New Roman" w:cstheme="minorHAnsi"/>
          <w:spacing w:val="-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w projekcie przekazać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Wnioskodawcy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dane</w:t>
      </w:r>
      <w:r w:rsidRPr="00630AA4">
        <w:rPr>
          <w:rFonts w:eastAsia="Times New Roman" w:cstheme="minorHAnsi"/>
          <w:spacing w:val="-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dotyczące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jego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sytuacji po zakończeniu</w:t>
      </w:r>
      <w:r w:rsidRPr="00630AA4">
        <w:rPr>
          <w:rFonts w:eastAsia="Times New Roman" w:cstheme="minorHAnsi"/>
          <w:spacing w:val="-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udziału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w projekcie. Jednocześnie Uczestnik zobowiązany jest do przekazania Wnioskodawcy oraz Instytucji Pośredniczącej danych potrzebnych do monitorowania wskaźników kluczowych oraz przeprowadzenia ewaluacji.</w:t>
      </w:r>
    </w:p>
    <w:p w14:paraId="02E5296E" w14:textId="77777777" w:rsidR="00C54DB8" w:rsidRPr="00630AA4" w:rsidRDefault="00C54DB8">
      <w:pPr>
        <w:widowControl w:val="0"/>
        <w:numPr>
          <w:ilvl w:val="0"/>
          <w:numId w:val="14"/>
        </w:numPr>
        <w:tabs>
          <w:tab w:val="left" w:pos="497"/>
          <w:tab w:val="left" w:pos="499"/>
        </w:tabs>
        <w:spacing w:after="0" w:line="276" w:lineRule="auto"/>
        <w:ind w:left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 xml:space="preserve">Uczestnik/Uczestniczka Projektu zobowiązany/a jest do przedłożenia dokumentów potwierdzających zatrudnienie w przypadku podjęcia zatrudnienia w trakcie udziału w </w:t>
      </w:r>
      <w:r w:rsidRPr="00630AA4">
        <w:rPr>
          <w:rFonts w:eastAsia="Times New Roman" w:cstheme="minorHAnsi"/>
          <w:spacing w:val="-2"/>
          <w14:ligatures w14:val="none"/>
        </w:rPr>
        <w:t>projekcie.</w:t>
      </w:r>
    </w:p>
    <w:p w14:paraId="2C731124" w14:textId="77777777" w:rsidR="00C54DB8" w:rsidRPr="00630AA4" w:rsidRDefault="00C54DB8">
      <w:pPr>
        <w:widowControl w:val="0"/>
        <w:numPr>
          <w:ilvl w:val="0"/>
          <w:numId w:val="14"/>
        </w:numPr>
        <w:tabs>
          <w:tab w:val="left" w:pos="499"/>
          <w:tab w:val="left" w:pos="555"/>
        </w:tabs>
        <w:spacing w:after="0" w:line="276" w:lineRule="auto"/>
        <w:ind w:left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Uczestnik/Uczestniczka Projektu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zobowiązany/a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jest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do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przedłożenia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w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ciągu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4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tygodni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po zakończeniu projektu dokumentów:</w:t>
      </w:r>
    </w:p>
    <w:p w14:paraId="5565640D" w14:textId="77777777" w:rsidR="00C54DB8" w:rsidRPr="00630AA4" w:rsidRDefault="00C54DB8">
      <w:pPr>
        <w:widowControl w:val="0"/>
        <w:numPr>
          <w:ilvl w:val="1"/>
          <w:numId w:val="14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:b/>
          <w:bCs/>
          <w14:ligatures w14:val="none"/>
        </w:rPr>
        <w:t>potwierdzających zatrudnienie:</w:t>
      </w:r>
      <w:r w:rsidRPr="00630AA4">
        <w:rPr>
          <w:rFonts w:eastAsia="Times New Roman" w:cstheme="minorHAnsi"/>
          <w14:ligatures w14:val="none"/>
        </w:rPr>
        <w:t xml:space="preserve"> kopia umowy o pracę/zlecenie lub zaświadczenie od pracodawcy potwierdzającego zatrudnienie, w przypadku rozpoczęcia działalności gospodarczej: zaświadczenie z gminy/Urzędu Skarbowego/ZUS potwierdzające</w:t>
      </w:r>
      <w:r w:rsidRPr="00630AA4">
        <w:rPr>
          <w:rFonts w:eastAsia="Times New Roman" w:cstheme="minorHAnsi"/>
          <w:spacing w:val="-1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prowadzenie działalności gospodarczej lub wydruk z CEIDG/KRS oraz dowód opłacania należnych składek na ubezpieczenie społeczne i/lub</w:t>
      </w:r>
    </w:p>
    <w:p w14:paraId="2DBC2CA0" w14:textId="77777777" w:rsidR="00C54DB8" w:rsidRPr="00630AA4" w:rsidRDefault="00C54DB8">
      <w:pPr>
        <w:widowControl w:val="0"/>
        <w:numPr>
          <w:ilvl w:val="1"/>
          <w:numId w:val="14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:b/>
          <w:bCs/>
          <w14:ligatures w14:val="none"/>
        </w:rPr>
        <w:t>kopie certyfikatów/zaświadczeń/innych dokumentów</w:t>
      </w:r>
      <w:r w:rsidRPr="00630AA4">
        <w:rPr>
          <w:rFonts w:eastAsia="Times New Roman" w:cstheme="minorHAnsi"/>
          <w14:ligatures w14:val="none"/>
        </w:rPr>
        <w:t xml:space="preserve"> potwierdzających uzyskanie kompetencji/kwalifikacji przez UP i/lub </w:t>
      </w:r>
    </w:p>
    <w:p w14:paraId="2708D12A" w14:textId="5F192080" w:rsidR="00C54DB8" w:rsidRPr="00630AA4" w:rsidRDefault="00C54DB8">
      <w:pPr>
        <w:widowControl w:val="0"/>
        <w:numPr>
          <w:ilvl w:val="1"/>
          <w:numId w:val="14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:b/>
          <w:bCs/>
          <w14:ligatures w14:val="none"/>
        </w:rPr>
        <w:t xml:space="preserve">oświadczenie o gotowości podjęcia pracy i aktywnym poszukiwaniu pracy, zaświadczenie </w:t>
      </w:r>
      <w:r>
        <w:rPr>
          <w:rFonts w:eastAsia="Times New Roman" w:cstheme="minorHAnsi"/>
          <w:b/>
          <w:bCs/>
          <w14:ligatures w14:val="none"/>
        </w:rPr>
        <w:br/>
      </w:r>
      <w:r w:rsidRPr="00630AA4">
        <w:rPr>
          <w:rFonts w:eastAsia="Times New Roman" w:cstheme="minorHAnsi"/>
          <w:b/>
          <w:bCs/>
          <w14:ligatures w14:val="none"/>
        </w:rPr>
        <w:t xml:space="preserve">z Urzędu Pracy o zarejestrowaniu jako osoba bezrobotna, </w:t>
      </w:r>
      <w:r w:rsidRPr="00630AA4">
        <w:rPr>
          <w:rFonts w:eastAsia="Times New Roman" w:cstheme="minorHAnsi"/>
          <w14:ligatures w14:val="none"/>
        </w:rPr>
        <w:t>i/lub</w:t>
      </w:r>
    </w:p>
    <w:p w14:paraId="184D0656" w14:textId="77777777" w:rsidR="00C54DB8" w:rsidRPr="00630AA4" w:rsidRDefault="00C54DB8">
      <w:pPr>
        <w:widowControl w:val="0"/>
        <w:numPr>
          <w:ilvl w:val="1"/>
          <w:numId w:val="14"/>
        </w:numPr>
        <w:tabs>
          <w:tab w:val="left" w:pos="567"/>
        </w:tabs>
        <w:spacing w:after="0" w:line="276" w:lineRule="auto"/>
        <w:ind w:left="284" w:firstLine="0"/>
        <w:jc w:val="both"/>
        <w:rPr>
          <w:rFonts w:eastAsia="Times New Roman" w:cstheme="minorHAnsi"/>
          <w:b/>
          <w:bCs/>
          <w14:ligatures w14:val="none"/>
        </w:rPr>
      </w:pPr>
      <w:r w:rsidRPr="00630AA4">
        <w:rPr>
          <w:rFonts w:eastAsia="Times New Roman" w:cstheme="minorHAnsi"/>
          <w:b/>
          <w:bCs/>
          <w14:ligatures w14:val="none"/>
        </w:rPr>
        <w:t>zaświadczenie</w:t>
      </w:r>
      <w:r w:rsidRPr="00630AA4">
        <w:rPr>
          <w:rFonts w:eastAsia="Times New Roman" w:cstheme="minorHAnsi"/>
          <w:b/>
          <w:bCs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:b/>
          <w:bCs/>
          <w14:ligatures w14:val="none"/>
        </w:rPr>
        <w:t>o</w:t>
      </w:r>
      <w:r w:rsidRPr="00630AA4">
        <w:rPr>
          <w:rFonts w:eastAsia="Times New Roman" w:cstheme="minorHAnsi"/>
          <w:b/>
          <w:bCs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:b/>
          <w:bCs/>
          <w14:ligatures w14:val="none"/>
        </w:rPr>
        <w:t>rozpoczęciu</w:t>
      </w:r>
      <w:r w:rsidRPr="00630AA4">
        <w:rPr>
          <w:rFonts w:eastAsia="Times New Roman" w:cstheme="minorHAnsi"/>
          <w:b/>
          <w:bCs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:b/>
          <w:bCs/>
          <w14:ligatures w14:val="none"/>
        </w:rPr>
        <w:t>pracy/nauki/wolontariatu</w:t>
      </w:r>
      <w:r w:rsidRPr="00630AA4">
        <w:rPr>
          <w:rFonts w:eastAsia="Times New Roman" w:cstheme="minorHAnsi"/>
          <w:b/>
          <w:bCs/>
          <w:spacing w:val="46"/>
          <w14:ligatures w14:val="none"/>
        </w:rPr>
        <w:t xml:space="preserve"> </w:t>
      </w:r>
      <w:r w:rsidRPr="00630AA4">
        <w:rPr>
          <w:rFonts w:eastAsia="Times New Roman" w:cstheme="minorHAnsi"/>
          <w:b/>
          <w:bCs/>
          <w:spacing w:val="-2"/>
          <w14:ligatures w14:val="none"/>
        </w:rPr>
        <w:t>i/lub</w:t>
      </w:r>
    </w:p>
    <w:p w14:paraId="5DF8CF0E" w14:textId="77777777" w:rsidR="00C54DB8" w:rsidRPr="00630AA4" w:rsidRDefault="00C54DB8">
      <w:pPr>
        <w:widowControl w:val="0"/>
        <w:numPr>
          <w:ilvl w:val="1"/>
          <w:numId w:val="14"/>
        </w:numPr>
        <w:tabs>
          <w:tab w:val="left" w:pos="567"/>
        </w:tabs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:b/>
          <w:bCs/>
          <w14:ligatures w14:val="none"/>
        </w:rPr>
        <w:t>oświadczenie</w:t>
      </w:r>
      <w:r w:rsidRPr="00630AA4">
        <w:rPr>
          <w:rFonts w:eastAsia="Times New Roman" w:cstheme="minorHAnsi"/>
          <w:b/>
          <w:bCs/>
          <w:spacing w:val="-15"/>
          <w14:ligatures w14:val="none"/>
        </w:rPr>
        <w:t xml:space="preserve"> </w:t>
      </w:r>
      <w:r w:rsidRPr="00630AA4">
        <w:rPr>
          <w:rFonts w:eastAsia="Times New Roman" w:cstheme="minorHAnsi"/>
          <w:b/>
          <w:bCs/>
          <w14:ligatures w14:val="none"/>
        </w:rPr>
        <w:t>psychologa/trenera</w:t>
      </w:r>
      <w:r w:rsidRPr="00630AA4">
        <w:rPr>
          <w:rFonts w:eastAsia="Times New Roman" w:cstheme="minorHAnsi"/>
          <w:b/>
          <w:bCs/>
          <w:spacing w:val="-15"/>
          <w14:ligatures w14:val="none"/>
        </w:rPr>
        <w:t xml:space="preserve"> </w:t>
      </w:r>
      <w:r w:rsidRPr="00630AA4">
        <w:rPr>
          <w:rFonts w:eastAsia="Times New Roman" w:cstheme="minorHAnsi"/>
          <w:b/>
          <w:bCs/>
          <w14:ligatures w14:val="none"/>
        </w:rPr>
        <w:t>potwierdzające</w:t>
      </w:r>
      <w:r w:rsidRPr="00630AA4">
        <w:rPr>
          <w:rFonts w:eastAsia="Times New Roman" w:cstheme="minorHAnsi"/>
          <w:b/>
          <w:bCs/>
          <w:spacing w:val="-15"/>
          <w14:ligatures w14:val="none"/>
        </w:rPr>
        <w:t xml:space="preserve"> </w:t>
      </w:r>
      <w:r w:rsidRPr="00630AA4">
        <w:rPr>
          <w:rFonts w:eastAsia="Times New Roman" w:cstheme="minorHAnsi"/>
          <w:b/>
          <w:bCs/>
          <w14:ligatures w14:val="none"/>
        </w:rPr>
        <w:t>np.</w:t>
      </w:r>
      <w:r w:rsidRPr="00630AA4">
        <w:rPr>
          <w:rFonts w:eastAsia="Times New Roman" w:cstheme="minorHAnsi"/>
          <w:b/>
          <w:bCs/>
          <w:spacing w:val="-15"/>
          <w14:ligatures w14:val="none"/>
        </w:rPr>
        <w:t xml:space="preserve"> </w:t>
      </w:r>
      <w:r w:rsidRPr="00630AA4">
        <w:rPr>
          <w:rFonts w:eastAsia="Times New Roman" w:cstheme="minorHAnsi"/>
          <w:b/>
          <w:bCs/>
          <w14:ligatures w14:val="none"/>
        </w:rPr>
        <w:t>wzmocnienie</w:t>
      </w:r>
      <w:r w:rsidRPr="00630AA4">
        <w:rPr>
          <w:rFonts w:eastAsia="Times New Roman" w:cstheme="minorHAnsi"/>
          <w:b/>
          <w:bCs/>
          <w:spacing w:val="-15"/>
          <w14:ligatures w14:val="none"/>
        </w:rPr>
        <w:t xml:space="preserve"> </w:t>
      </w:r>
      <w:r w:rsidRPr="00630AA4">
        <w:rPr>
          <w:rFonts w:eastAsia="Times New Roman" w:cstheme="minorHAnsi"/>
          <w:b/>
          <w:bCs/>
          <w14:ligatures w14:val="none"/>
        </w:rPr>
        <w:t>motywacji</w:t>
      </w:r>
      <w:r w:rsidRPr="00630AA4">
        <w:rPr>
          <w:rFonts w:eastAsia="Times New Roman" w:cstheme="minorHAnsi"/>
          <w:b/>
          <w:bCs/>
          <w:spacing w:val="-15"/>
          <w14:ligatures w14:val="none"/>
        </w:rPr>
        <w:t xml:space="preserve"> </w:t>
      </w:r>
      <w:r w:rsidRPr="00630AA4">
        <w:rPr>
          <w:rFonts w:eastAsia="Times New Roman" w:cstheme="minorHAnsi"/>
          <w:b/>
          <w:bCs/>
          <w14:ligatures w14:val="none"/>
        </w:rPr>
        <w:t>UP do pracy, potwierdzające zwiększenie pewności siebie i własnych umiejętności UP i/lub inne dokumenty</w:t>
      </w:r>
      <w:r w:rsidRPr="00630AA4">
        <w:rPr>
          <w:rFonts w:eastAsia="Times New Roman" w:cstheme="minorHAnsi"/>
          <w14:ligatures w14:val="none"/>
        </w:rPr>
        <w:t xml:space="preserve"> (np. oświadczenie UP) potwierdzające poprawę stanu zdrowia/ograniczenie nałogów czy doświadczanie widocznej poprawy w </w:t>
      </w:r>
      <w:r w:rsidRPr="00630AA4">
        <w:rPr>
          <w:rFonts w:eastAsia="Times New Roman" w:cstheme="minorHAnsi"/>
          <w:spacing w:val="-2"/>
          <w14:ligatures w14:val="none"/>
        </w:rPr>
        <w:t>funkcjonowaniu.</w:t>
      </w:r>
    </w:p>
    <w:p w14:paraId="2D2C46AC" w14:textId="77777777" w:rsidR="00C54DB8" w:rsidRPr="00630AA4" w:rsidRDefault="00C54DB8">
      <w:pPr>
        <w:widowControl w:val="0"/>
        <w:numPr>
          <w:ilvl w:val="0"/>
          <w:numId w:val="14"/>
        </w:numPr>
        <w:tabs>
          <w:tab w:val="left" w:pos="497"/>
          <w:tab w:val="left" w:pos="499"/>
        </w:tabs>
        <w:spacing w:before="4" w:after="0" w:line="276" w:lineRule="auto"/>
        <w:ind w:left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Uczestnik/Uczestniczka Projektu zobowiązuje się do uczestnictwa w 100% zajęć projektowych realizowanych indywidualnie oraz w minimum 80% zajęć projektowych realizowanych grupowo pod rygorem skreślenia z listy uczestników – wyjątek stanowić będzie nieobecność usprawiedliwiona.</w:t>
      </w:r>
    </w:p>
    <w:p w14:paraId="169FEE42" w14:textId="77777777" w:rsidR="00C54DB8" w:rsidRPr="00630AA4" w:rsidRDefault="00C54DB8">
      <w:pPr>
        <w:widowControl w:val="0"/>
        <w:numPr>
          <w:ilvl w:val="0"/>
          <w:numId w:val="14"/>
        </w:numPr>
        <w:tabs>
          <w:tab w:val="left" w:pos="497"/>
          <w:tab w:val="left" w:pos="499"/>
        </w:tabs>
        <w:spacing w:after="0" w:line="276" w:lineRule="auto"/>
        <w:ind w:left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 xml:space="preserve">Uczestnik/Uczestniczka zobowiązany/a jest do uczestniczenia we wszystkich przewidzianych dla </w:t>
      </w:r>
      <w:r w:rsidRPr="00630AA4">
        <w:rPr>
          <w:rFonts w:eastAsia="Times New Roman" w:cstheme="minorHAnsi"/>
          <w14:ligatures w14:val="none"/>
        </w:rPr>
        <w:lastRenderedPageBreak/>
        <w:t>niego formach wsparcia.</w:t>
      </w:r>
    </w:p>
    <w:p w14:paraId="10840F2E" w14:textId="77777777" w:rsidR="00C54DB8" w:rsidRPr="00630AA4" w:rsidRDefault="00C54DB8">
      <w:pPr>
        <w:widowControl w:val="0"/>
        <w:numPr>
          <w:ilvl w:val="0"/>
          <w:numId w:val="14"/>
        </w:numPr>
        <w:tabs>
          <w:tab w:val="left" w:pos="498"/>
        </w:tabs>
        <w:spacing w:after="0" w:line="276" w:lineRule="auto"/>
        <w:ind w:left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Dopuszcza</w:t>
      </w:r>
      <w:r w:rsidRPr="00630AA4">
        <w:rPr>
          <w:rFonts w:eastAsia="Times New Roman" w:cstheme="minorHAnsi"/>
          <w:spacing w:val="-7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się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usprawiedliwienie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opuszczonych</w:t>
      </w:r>
      <w:r w:rsidRPr="00630AA4">
        <w:rPr>
          <w:rFonts w:eastAsia="Times New Roman" w:cstheme="minorHAnsi"/>
          <w:spacing w:val="-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zajęć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:spacing w:val="-2"/>
          <w14:ligatures w14:val="none"/>
        </w:rPr>
        <w:t>przyczyn:</w:t>
      </w:r>
    </w:p>
    <w:p w14:paraId="354709D7" w14:textId="77777777" w:rsidR="00C54DB8" w:rsidRPr="00630AA4" w:rsidRDefault="00C54DB8">
      <w:pPr>
        <w:widowControl w:val="0"/>
        <w:numPr>
          <w:ilvl w:val="0"/>
          <w:numId w:val="16"/>
        </w:numPr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zdrowotnych - zwolnienie lekarskie wydane na odpowiednim druku dostarczone do 6 dni od momentu rozpoczęcia zwolnienia,</w:t>
      </w:r>
    </w:p>
    <w:p w14:paraId="01514471" w14:textId="77777777" w:rsidR="00C54DB8" w:rsidRPr="00630AA4" w:rsidRDefault="00C54DB8">
      <w:pPr>
        <w:widowControl w:val="0"/>
        <w:numPr>
          <w:ilvl w:val="0"/>
          <w:numId w:val="16"/>
        </w:numPr>
        <w:spacing w:after="0" w:line="276" w:lineRule="auto"/>
        <w:ind w:left="567" w:hanging="283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 xml:space="preserve">inne – pisemne wyjaśnienie lub dokument potwierdzający wystąpienie określonych </w:t>
      </w:r>
      <w:r w:rsidRPr="00630AA4">
        <w:rPr>
          <w:rFonts w:eastAsia="Times New Roman" w:cstheme="minorHAnsi"/>
          <w:spacing w:val="-2"/>
          <w14:ligatures w14:val="none"/>
        </w:rPr>
        <w:t>okoliczności,</w:t>
      </w:r>
    </w:p>
    <w:p w14:paraId="25BB5388" w14:textId="77777777" w:rsidR="00C54DB8" w:rsidRPr="00630AA4" w:rsidRDefault="00C54DB8">
      <w:pPr>
        <w:widowControl w:val="0"/>
        <w:numPr>
          <w:ilvl w:val="0"/>
          <w:numId w:val="14"/>
        </w:numPr>
        <w:tabs>
          <w:tab w:val="left" w:pos="497"/>
          <w:tab w:val="left" w:pos="499"/>
        </w:tabs>
        <w:spacing w:after="0" w:line="276" w:lineRule="auto"/>
        <w:ind w:left="284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Usprawiedliwienie</w:t>
      </w:r>
      <w:r w:rsidRPr="00630AA4">
        <w:rPr>
          <w:rFonts w:eastAsia="Times New Roman" w:cstheme="minorHAnsi"/>
          <w:spacing w:val="-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opuszczonych</w:t>
      </w:r>
      <w:r w:rsidRPr="00630AA4">
        <w:rPr>
          <w:rFonts w:eastAsia="Times New Roman" w:cstheme="minorHAnsi"/>
          <w:spacing w:val="-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zajęć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następuje poprzez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pisemne</w:t>
      </w:r>
      <w:r w:rsidRPr="00630AA4">
        <w:rPr>
          <w:rFonts w:eastAsia="Times New Roman" w:cstheme="minorHAnsi"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wyjaśnienie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i</w:t>
      </w:r>
      <w:r w:rsidRPr="00630AA4">
        <w:rPr>
          <w:rFonts w:eastAsia="Times New Roman" w:cstheme="minorHAnsi"/>
          <w:spacing w:val="-4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dokument potwierdzający wystąpienie określonych okoliczności (maksymalna procentowa absencja uczestników – 20% nieobecności).</w:t>
      </w:r>
    </w:p>
    <w:p w14:paraId="1E804FE4" w14:textId="77777777" w:rsidR="00C54DB8" w:rsidRPr="00630AA4" w:rsidRDefault="00C54DB8">
      <w:pPr>
        <w:widowControl w:val="0"/>
        <w:numPr>
          <w:ilvl w:val="0"/>
          <w:numId w:val="14"/>
        </w:numPr>
        <w:tabs>
          <w:tab w:val="left" w:pos="499"/>
        </w:tabs>
        <w:spacing w:after="0" w:line="276" w:lineRule="auto"/>
        <w:ind w:left="284" w:hanging="426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W przypadku nieobecności usprawiedliwionej na zajęciach, Uczestnik/Uczestniczka projektu zobowiązuje się do samodzielnego odrobienia opuszczonych zajęć.</w:t>
      </w:r>
    </w:p>
    <w:p w14:paraId="3B85A7BF" w14:textId="77777777" w:rsidR="00C54DB8" w:rsidRPr="00630AA4" w:rsidRDefault="00C54DB8">
      <w:pPr>
        <w:widowControl w:val="0"/>
        <w:numPr>
          <w:ilvl w:val="0"/>
          <w:numId w:val="14"/>
        </w:numPr>
        <w:tabs>
          <w:tab w:val="left" w:pos="499"/>
        </w:tabs>
        <w:spacing w:after="0" w:line="276" w:lineRule="auto"/>
        <w:ind w:left="284" w:hanging="426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Uczestnik/ Uczestniczka Projektu zobowiązany/a jest do udziału w badaniach ankietowych prowadzonych przez Realizatora Projektu.</w:t>
      </w:r>
    </w:p>
    <w:p w14:paraId="11811847" w14:textId="77777777" w:rsidR="00C54DB8" w:rsidRPr="00630AA4" w:rsidRDefault="00C54DB8">
      <w:pPr>
        <w:widowControl w:val="0"/>
        <w:numPr>
          <w:ilvl w:val="0"/>
          <w:numId w:val="14"/>
        </w:numPr>
        <w:tabs>
          <w:tab w:val="left" w:pos="499"/>
        </w:tabs>
        <w:spacing w:after="0" w:line="276" w:lineRule="auto"/>
        <w:ind w:left="284" w:hanging="426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Uczestnik/Uczestniczka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Projektu</w:t>
      </w:r>
      <w:r w:rsidRPr="00630AA4">
        <w:rPr>
          <w:rFonts w:eastAsia="Times New Roman" w:cstheme="minorHAnsi"/>
          <w:spacing w:val="-7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zobowiązany/a</w:t>
      </w:r>
      <w:r w:rsidRPr="00630AA4">
        <w:rPr>
          <w:rFonts w:eastAsia="Times New Roman" w:cstheme="minorHAnsi"/>
          <w:spacing w:val="-8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jest</w:t>
      </w:r>
      <w:r w:rsidRPr="00630AA4">
        <w:rPr>
          <w:rFonts w:eastAsia="Times New Roman" w:cstheme="minorHAnsi"/>
          <w:spacing w:val="-7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przystąpić</w:t>
      </w:r>
      <w:r w:rsidRPr="00630AA4">
        <w:rPr>
          <w:rFonts w:eastAsia="Times New Roman" w:cstheme="minorHAnsi"/>
          <w:spacing w:val="-6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do</w:t>
      </w:r>
      <w:r w:rsidRPr="00630AA4">
        <w:rPr>
          <w:rFonts w:eastAsia="Times New Roman" w:cstheme="minorHAnsi"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egzaminu</w:t>
      </w:r>
      <w:r w:rsidRPr="00630AA4">
        <w:rPr>
          <w:rFonts w:eastAsia="Times New Roman" w:cstheme="minorHAnsi"/>
          <w:spacing w:val="-7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zewnętrznego realizowanego na koniec szkolenia z umiejętności oraz kwalifikacji/kompetencji zawodowych.</w:t>
      </w:r>
    </w:p>
    <w:p w14:paraId="208D1B56" w14:textId="77777777" w:rsidR="00C54DB8" w:rsidRPr="00520E7C" w:rsidRDefault="00C54DB8">
      <w:pPr>
        <w:widowControl w:val="0"/>
        <w:numPr>
          <w:ilvl w:val="0"/>
          <w:numId w:val="14"/>
        </w:numPr>
        <w:tabs>
          <w:tab w:val="left" w:pos="499"/>
        </w:tabs>
        <w:spacing w:after="0" w:line="276" w:lineRule="auto"/>
        <w:ind w:left="284" w:hanging="426"/>
        <w:jc w:val="both"/>
        <w:rPr>
          <w:rFonts w:eastAsia="Times New Roman" w:cstheme="minorHAnsi"/>
          <w14:ligatures w14:val="none"/>
        </w:rPr>
      </w:pPr>
      <w:r w:rsidRPr="00520E7C">
        <w:rPr>
          <w:rFonts w:eastAsia="Times New Roman" w:cstheme="minorHAnsi"/>
          <w14:ligatures w14:val="none"/>
        </w:rPr>
        <w:t>Uczestnik/Uczestniczka Projektu ma prawo do zwrotu kosztów dojazdu zgodnie z</w:t>
      </w:r>
      <w:r w:rsidRPr="00520E7C">
        <w:rPr>
          <w:rFonts w:eastAsia="Times New Roman" w:cstheme="minorHAnsi"/>
          <w:spacing w:val="40"/>
          <w14:ligatures w14:val="none"/>
        </w:rPr>
        <w:t xml:space="preserve"> </w:t>
      </w:r>
      <w:r w:rsidRPr="00520E7C">
        <w:rPr>
          <w:rFonts w:eastAsia="Times New Roman" w:cstheme="minorHAnsi"/>
          <w:i/>
          <w14:ligatures w14:val="none"/>
        </w:rPr>
        <w:t>Regulaminem zwrotu</w:t>
      </w:r>
      <w:r w:rsidRPr="00520E7C">
        <w:rPr>
          <w:rFonts w:eastAsia="Times New Roman" w:cstheme="minorHAnsi"/>
          <w:i/>
          <w:spacing w:val="-2"/>
          <w14:ligatures w14:val="none"/>
        </w:rPr>
        <w:t xml:space="preserve"> </w:t>
      </w:r>
      <w:r w:rsidRPr="00520E7C">
        <w:rPr>
          <w:rFonts w:eastAsia="Times New Roman" w:cstheme="minorHAnsi"/>
          <w:i/>
          <w14:ligatures w14:val="none"/>
        </w:rPr>
        <w:t>kosztów</w:t>
      </w:r>
      <w:r w:rsidRPr="00520E7C">
        <w:rPr>
          <w:rFonts w:eastAsia="Times New Roman" w:cstheme="minorHAnsi"/>
          <w:i/>
          <w:spacing w:val="-2"/>
          <w14:ligatures w14:val="none"/>
        </w:rPr>
        <w:t xml:space="preserve"> </w:t>
      </w:r>
      <w:r w:rsidRPr="00520E7C">
        <w:rPr>
          <w:rFonts w:eastAsia="Times New Roman" w:cstheme="minorHAnsi"/>
          <w:i/>
          <w14:ligatures w14:val="none"/>
        </w:rPr>
        <w:t>dojazdu</w:t>
      </w:r>
      <w:r w:rsidRPr="00520E7C">
        <w:rPr>
          <w:rFonts w:eastAsia="Times New Roman" w:cstheme="minorHAnsi"/>
          <w:i/>
          <w:spacing w:val="-1"/>
          <w14:ligatures w14:val="none"/>
        </w:rPr>
        <w:t xml:space="preserve"> </w:t>
      </w:r>
      <w:r w:rsidRPr="00520E7C">
        <w:rPr>
          <w:rFonts w:eastAsia="Times New Roman" w:cstheme="minorHAnsi"/>
          <w14:ligatures w14:val="none"/>
        </w:rPr>
        <w:t>stanowiącym</w:t>
      </w:r>
      <w:r w:rsidRPr="00520E7C">
        <w:rPr>
          <w:rFonts w:eastAsia="Times New Roman" w:cstheme="minorHAnsi"/>
          <w:spacing w:val="-2"/>
          <w14:ligatures w14:val="none"/>
        </w:rPr>
        <w:t xml:space="preserve"> </w:t>
      </w:r>
      <w:r w:rsidRPr="00520E7C">
        <w:rPr>
          <w:rFonts w:eastAsia="Times New Roman" w:cstheme="minorHAnsi"/>
          <w:i/>
          <w:iCs/>
          <w14:ligatures w14:val="none"/>
        </w:rPr>
        <w:t>załącznik</w:t>
      </w:r>
      <w:r w:rsidRPr="00520E7C">
        <w:rPr>
          <w:rFonts w:eastAsia="Times New Roman" w:cstheme="minorHAnsi"/>
          <w:i/>
          <w:iCs/>
          <w:spacing w:val="-2"/>
          <w14:ligatures w14:val="none"/>
        </w:rPr>
        <w:t xml:space="preserve"> </w:t>
      </w:r>
      <w:r w:rsidRPr="00520E7C">
        <w:rPr>
          <w:rFonts w:eastAsia="Times New Roman" w:cstheme="minorHAnsi"/>
          <w:i/>
          <w:iCs/>
          <w14:ligatures w14:val="none"/>
        </w:rPr>
        <w:t>nr</w:t>
      </w:r>
      <w:r w:rsidRPr="00520E7C">
        <w:rPr>
          <w:rFonts w:eastAsia="Times New Roman" w:cstheme="minorHAnsi"/>
          <w:i/>
          <w:iCs/>
          <w:spacing w:val="-2"/>
          <w14:ligatures w14:val="none"/>
        </w:rPr>
        <w:t xml:space="preserve"> </w:t>
      </w:r>
      <w:r w:rsidRPr="00520E7C">
        <w:rPr>
          <w:rFonts w:eastAsia="Times New Roman" w:cstheme="minorHAnsi"/>
          <w:i/>
          <w:iCs/>
          <w14:ligatures w14:val="none"/>
        </w:rPr>
        <w:t>7</w:t>
      </w:r>
      <w:r w:rsidRPr="00520E7C">
        <w:rPr>
          <w:rFonts w:eastAsia="Times New Roman" w:cstheme="minorHAnsi"/>
          <w:i/>
          <w:iCs/>
          <w:spacing w:val="-2"/>
          <w14:ligatures w14:val="none"/>
        </w:rPr>
        <w:t xml:space="preserve"> </w:t>
      </w:r>
      <w:r w:rsidRPr="00520E7C">
        <w:rPr>
          <w:rFonts w:eastAsia="Times New Roman" w:cstheme="minorHAnsi"/>
          <w:i/>
          <w:iCs/>
          <w14:ligatures w14:val="none"/>
        </w:rPr>
        <w:t>do</w:t>
      </w:r>
      <w:r w:rsidRPr="00520E7C">
        <w:rPr>
          <w:rFonts w:eastAsia="Times New Roman" w:cstheme="minorHAnsi"/>
          <w:spacing w:val="-2"/>
          <w14:ligatures w14:val="none"/>
        </w:rPr>
        <w:t xml:space="preserve"> </w:t>
      </w:r>
      <w:r w:rsidRPr="00520E7C">
        <w:rPr>
          <w:rFonts w:eastAsia="Times New Roman" w:cstheme="minorHAnsi"/>
          <w:i/>
          <w14:ligatures w14:val="none"/>
        </w:rPr>
        <w:t>Regulaminu</w:t>
      </w:r>
      <w:r w:rsidRPr="00520E7C">
        <w:rPr>
          <w:rFonts w:eastAsia="Times New Roman" w:cstheme="minorHAnsi"/>
          <w:i/>
          <w:spacing w:val="-2"/>
          <w14:ligatures w14:val="none"/>
        </w:rPr>
        <w:t xml:space="preserve"> </w:t>
      </w:r>
      <w:r w:rsidRPr="00520E7C">
        <w:rPr>
          <w:rFonts w:eastAsia="Times New Roman" w:cstheme="minorHAnsi"/>
          <w:i/>
          <w14:ligatures w14:val="none"/>
        </w:rPr>
        <w:t>rekrutacji</w:t>
      </w:r>
      <w:r w:rsidRPr="00520E7C">
        <w:rPr>
          <w:rFonts w:eastAsia="Times New Roman" w:cstheme="minorHAnsi"/>
          <w:i/>
          <w:spacing w:val="-2"/>
          <w14:ligatures w14:val="none"/>
        </w:rPr>
        <w:t xml:space="preserve"> </w:t>
      </w:r>
      <w:r w:rsidRPr="00520E7C">
        <w:rPr>
          <w:rFonts w:eastAsia="Times New Roman" w:cstheme="minorHAnsi"/>
          <w:i/>
          <w14:ligatures w14:val="none"/>
        </w:rPr>
        <w:t>i udziału w projekcie.</w:t>
      </w:r>
    </w:p>
    <w:p w14:paraId="605E66EA" w14:textId="42239624" w:rsidR="00C54DB8" w:rsidRPr="00630AA4" w:rsidRDefault="00C54DB8">
      <w:pPr>
        <w:widowControl w:val="0"/>
        <w:numPr>
          <w:ilvl w:val="0"/>
          <w:numId w:val="14"/>
        </w:numPr>
        <w:tabs>
          <w:tab w:val="left" w:pos="499"/>
        </w:tabs>
        <w:spacing w:after="0" w:line="276" w:lineRule="auto"/>
        <w:ind w:left="284" w:hanging="426"/>
        <w:jc w:val="both"/>
        <w:rPr>
          <w:rFonts w:eastAsia="Times New Roman" w:cstheme="minorHAnsi"/>
          <w14:ligatures w14:val="none"/>
        </w:rPr>
      </w:pPr>
      <w:r w:rsidRPr="00630AA4">
        <w:rPr>
          <w:rFonts w:eastAsia="Times New Roman" w:cstheme="minorHAnsi"/>
          <w14:ligatures w14:val="none"/>
        </w:rPr>
        <w:t>Każdy</w:t>
      </w:r>
      <w:r w:rsidRPr="00630AA4">
        <w:rPr>
          <w:rFonts w:eastAsia="Times New Roman" w:cstheme="minorHAnsi"/>
          <w:spacing w:val="40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</w:t>
      </w:r>
      <w:r w:rsidRPr="00630AA4">
        <w:rPr>
          <w:rFonts w:eastAsia="Times New Roman" w:cstheme="minorHAnsi"/>
          <w:spacing w:val="40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Uczestników/Uczestniczek</w:t>
      </w:r>
      <w:r w:rsidRPr="00630AA4">
        <w:rPr>
          <w:rFonts w:eastAsia="Times New Roman" w:cstheme="minorHAnsi"/>
          <w:spacing w:val="40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Projektu ma</w:t>
      </w:r>
      <w:r w:rsidRPr="00630AA4">
        <w:rPr>
          <w:rFonts w:eastAsia="Times New Roman" w:cstheme="minorHAnsi"/>
          <w:spacing w:val="40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prawo</w:t>
      </w:r>
      <w:r w:rsidRPr="00630AA4">
        <w:rPr>
          <w:rFonts w:eastAsia="Times New Roman" w:cstheme="minorHAnsi"/>
          <w:spacing w:val="40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do rezygnacji</w:t>
      </w:r>
      <w:r w:rsidRPr="00630AA4">
        <w:rPr>
          <w:rFonts w:eastAsia="Times New Roman" w:cstheme="minorHAnsi"/>
          <w:spacing w:val="35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z</w:t>
      </w:r>
      <w:r w:rsidRPr="00630AA4">
        <w:rPr>
          <w:rFonts w:eastAsia="Times New Roman" w:cstheme="minorHAnsi"/>
          <w:spacing w:val="3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udziału</w:t>
      </w:r>
      <w:r w:rsidRPr="00630AA4">
        <w:rPr>
          <w:rFonts w:eastAsia="Times New Roman" w:cstheme="minorHAnsi"/>
          <w:spacing w:val="3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w</w:t>
      </w:r>
      <w:r w:rsidRPr="00630AA4">
        <w:rPr>
          <w:rFonts w:eastAsia="Times New Roman" w:cstheme="minorHAnsi"/>
          <w:spacing w:val="36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projekcie</w:t>
      </w:r>
      <w:r w:rsidRPr="00630AA4">
        <w:rPr>
          <w:rFonts w:eastAsia="Times New Roman" w:cstheme="minorHAnsi"/>
          <w:spacing w:val="34"/>
          <w14:ligatures w14:val="none"/>
        </w:rPr>
        <w:t xml:space="preserve"> </w:t>
      </w:r>
      <w:r w:rsidRPr="00630AA4">
        <w:rPr>
          <w:rFonts w:eastAsia="Times New Roman" w:cstheme="minorHAnsi"/>
          <w:spacing w:val="-5"/>
          <w14:ligatures w14:val="none"/>
        </w:rPr>
        <w:t>na</w:t>
      </w:r>
      <w:r w:rsidRPr="00630AA4">
        <w:rPr>
          <w:rFonts w:eastAsia="Times New Roman" w:cstheme="minorHAnsi"/>
          <w14:ligatures w14:val="none"/>
        </w:rPr>
        <w:t xml:space="preserve"> zasadach</w:t>
      </w:r>
      <w:r w:rsidRPr="00630AA4">
        <w:rPr>
          <w:rFonts w:eastAsia="Times New Roman" w:cstheme="minorHAnsi"/>
          <w:spacing w:val="-2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określonych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14:ligatures w14:val="none"/>
        </w:rPr>
        <w:t>w</w:t>
      </w:r>
      <w:r w:rsidRPr="00630AA4">
        <w:rPr>
          <w:rFonts w:eastAsia="Times New Roman" w:cstheme="minorHAnsi"/>
          <w:spacing w:val="-1"/>
          <w14:ligatures w14:val="none"/>
        </w:rPr>
        <w:t xml:space="preserve"> </w:t>
      </w:r>
      <w:r w:rsidRPr="00520E7C">
        <w:rPr>
          <w:rFonts w:eastAsia="Times New Roman" w:cstheme="minorHAnsi"/>
          <w14:ligatures w14:val="none"/>
        </w:rPr>
        <w:t>§</w:t>
      </w:r>
      <w:r w:rsidR="00520E7C" w:rsidRPr="00520E7C">
        <w:rPr>
          <w:rFonts w:eastAsia="Times New Roman" w:cstheme="minorHAnsi"/>
          <w14:ligatures w14:val="none"/>
        </w:rPr>
        <w:t xml:space="preserve"> </w:t>
      </w:r>
      <w:r w:rsidR="00520E7C" w:rsidRPr="00520E7C">
        <w:rPr>
          <w:rFonts w:eastAsia="Times New Roman" w:cstheme="minorHAnsi"/>
          <w:spacing w:val="-5"/>
          <w14:ligatures w14:val="none"/>
        </w:rPr>
        <w:t>9</w:t>
      </w:r>
      <w:r w:rsidRPr="00520E7C">
        <w:rPr>
          <w:rFonts w:eastAsia="Times New Roman" w:cstheme="minorHAnsi"/>
          <w:spacing w:val="-5"/>
          <w14:ligatures w14:val="none"/>
        </w:rPr>
        <w:t>.</w:t>
      </w:r>
    </w:p>
    <w:p w14:paraId="209F1373" w14:textId="77777777" w:rsidR="00C54DB8" w:rsidRPr="00630AA4" w:rsidRDefault="00C54DB8" w:rsidP="00C54DB8">
      <w:pPr>
        <w:pStyle w:val="Tekstpodstawowy"/>
        <w:spacing w:line="276" w:lineRule="auto"/>
        <w:ind w:left="643" w:right="-142"/>
        <w:jc w:val="both"/>
        <w:rPr>
          <w:rFonts w:asciiTheme="minorHAnsi" w:hAnsiTheme="minorHAnsi" w:cstheme="minorHAnsi"/>
          <w:sz w:val="22"/>
          <w:szCs w:val="22"/>
        </w:rPr>
      </w:pPr>
    </w:p>
    <w:p w14:paraId="11B9E099" w14:textId="579657D9" w:rsidR="00C54DB8" w:rsidRPr="00630AA4" w:rsidRDefault="00C54DB8" w:rsidP="00C54DB8">
      <w:pPr>
        <w:widowControl w:val="0"/>
        <w:spacing w:after="0" w:line="276" w:lineRule="auto"/>
        <w:ind w:right="-142"/>
        <w:jc w:val="center"/>
        <w:rPr>
          <w:rFonts w:eastAsia="Times New Roman" w:cstheme="minorHAnsi"/>
          <w:b/>
          <w14:ligatures w14:val="none"/>
        </w:rPr>
      </w:pPr>
      <w:r w:rsidRPr="00630AA4">
        <w:rPr>
          <w:rFonts w:eastAsia="Times New Roman" w:cstheme="minorHAnsi"/>
          <w:b/>
          <w14:ligatures w14:val="none"/>
        </w:rPr>
        <w:t xml:space="preserve">§ </w:t>
      </w:r>
      <w:r w:rsidR="00813666">
        <w:rPr>
          <w:rFonts w:eastAsia="Times New Roman" w:cstheme="minorHAnsi"/>
          <w:b/>
          <w:spacing w:val="-10"/>
          <w14:ligatures w14:val="none"/>
        </w:rPr>
        <w:t>9</w:t>
      </w:r>
    </w:p>
    <w:p w14:paraId="22E9FB71" w14:textId="77777777" w:rsidR="00C54DB8" w:rsidRPr="00630AA4" w:rsidRDefault="00C54DB8" w:rsidP="00C54DB8">
      <w:pPr>
        <w:widowControl w:val="0"/>
        <w:spacing w:after="0" w:line="276" w:lineRule="auto"/>
        <w:jc w:val="center"/>
        <w:rPr>
          <w:rFonts w:eastAsia="Times New Roman" w:cstheme="minorHAnsi"/>
          <w:b/>
          <w14:ligatures w14:val="none"/>
        </w:rPr>
      </w:pPr>
      <w:r w:rsidRPr="00630AA4">
        <w:rPr>
          <w:rFonts w:eastAsia="Times New Roman" w:cstheme="minorHAnsi"/>
          <w:b/>
          <w14:ligatures w14:val="none"/>
        </w:rPr>
        <w:t>Rezygnacja</w:t>
      </w:r>
      <w:r w:rsidRPr="00630AA4">
        <w:rPr>
          <w:rFonts w:eastAsia="Times New Roman" w:cstheme="minorHAnsi"/>
          <w:b/>
          <w:spacing w:val="-3"/>
          <w14:ligatures w14:val="none"/>
        </w:rPr>
        <w:t xml:space="preserve"> </w:t>
      </w:r>
      <w:r w:rsidRPr="00630AA4">
        <w:rPr>
          <w:rFonts w:eastAsia="Times New Roman" w:cstheme="minorHAnsi"/>
          <w:b/>
          <w14:ligatures w14:val="none"/>
        </w:rPr>
        <w:t>z</w:t>
      </w:r>
      <w:r w:rsidRPr="00630AA4">
        <w:rPr>
          <w:rFonts w:eastAsia="Times New Roman" w:cstheme="minorHAnsi"/>
          <w:b/>
          <w:spacing w:val="-5"/>
          <w14:ligatures w14:val="none"/>
        </w:rPr>
        <w:t xml:space="preserve"> </w:t>
      </w:r>
      <w:r w:rsidRPr="00630AA4">
        <w:rPr>
          <w:rFonts w:eastAsia="Times New Roman" w:cstheme="minorHAnsi"/>
          <w:b/>
          <w14:ligatures w14:val="none"/>
        </w:rPr>
        <w:t>udziału</w:t>
      </w:r>
      <w:r w:rsidRPr="00630AA4">
        <w:rPr>
          <w:rFonts w:eastAsia="Times New Roman" w:cstheme="minorHAnsi"/>
          <w:b/>
          <w:spacing w:val="-2"/>
          <w14:ligatures w14:val="none"/>
        </w:rPr>
        <w:t xml:space="preserve"> </w:t>
      </w:r>
      <w:r w:rsidRPr="00630AA4">
        <w:rPr>
          <w:rFonts w:eastAsia="Times New Roman" w:cstheme="minorHAnsi"/>
          <w:b/>
          <w14:ligatures w14:val="none"/>
        </w:rPr>
        <w:t>w</w:t>
      </w:r>
      <w:r w:rsidRPr="00630AA4">
        <w:rPr>
          <w:rFonts w:eastAsia="Times New Roman" w:cstheme="minorHAnsi"/>
          <w:b/>
          <w:spacing w:val="-1"/>
          <w14:ligatures w14:val="none"/>
        </w:rPr>
        <w:t xml:space="preserve"> </w:t>
      </w:r>
      <w:r w:rsidRPr="00630AA4">
        <w:rPr>
          <w:rFonts w:eastAsia="Times New Roman" w:cstheme="minorHAnsi"/>
          <w:b/>
          <w:spacing w:val="-2"/>
          <w14:ligatures w14:val="none"/>
        </w:rPr>
        <w:t>projekcie</w:t>
      </w:r>
    </w:p>
    <w:p w14:paraId="055FD7D3" w14:textId="77777777" w:rsidR="00C54DB8" w:rsidRPr="00630AA4" w:rsidRDefault="00C54DB8">
      <w:pPr>
        <w:pStyle w:val="Akapitzlist"/>
        <w:widowControl w:val="0"/>
        <w:numPr>
          <w:ilvl w:val="0"/>
          <w:numId w:val="18"/>
        </w:numPr>
        <w:tabs>
          <w:tab w:val="left" w:pos="284"/>
        </w:tabs>
        <w:spacing w:after="0" w:line="276" w:lineRule="auto"/>
        <w:ind w:left="284"/>
        <w:contextualSpacing w:val="0"/>
        <w:jc w:val="both"/>
        <w:rPr>
          <w:rFonts w:cstheme="minorHAnsi"/>
        </w:rPr>
      </w:pPr>
      <w:r w:rsidRPr="00630AA4">
        <w:rPr>
          <w:rFonts w:eastAsia="Times New Roman" w:cstheme="minorHAnsi"/>
        </w:rPr>
        <w:t>W przypadku rezygnacji z udziału w projekcie Uczestnik/Uczestniczka Projektu zobowiązuje się niezwłocznie dostarczyć do Realizatora Projektu pisemne oświadczenie o tym fakcie (osobiście, e-mailem, bądź za pośrednictwem poczty).</w:t>
      </w:r>
    </w:p>
    <w:p w14:paraId="48E76EDA" w14:textId="77777777" w:rsidR="00C54DB8" w:rsidRPr="00630AA4" w:rsidRDefault="00C54DB8">
      <w:pPr>
        <w:pStyle w:val="Akapitzlist"/>
        <w:widowControl w:val="0"/>
        <w:numPr>
          <w:ilvl w:val="0"/>
          <w:numId w:val="18"/>
        </w:numPr>
        <w:tabs>
          <w:tab w:val="left" w:pos="284"/>
          <w:tab w:val="left" w:pos="567"/>
        </w:tabs>
        <w:spacing w:before="43" w:after="0" w:line="276" w:lineRule="auto"/>
        <w:ind w:left="284"/>
        <w:contextualSpacing w:val="0"/>
        <w:jc w:val="both"/>
        <w:rPr>
          <w:rFonts w:cstheme="minorHAnsi"/>
        </w:rPr>
      </w:pPr>
      <w:r w:rsidRPr="00630AA4">
        <w:rPr>
          <w:rFonts w:eastAsia="Times New Roman" w:cstheme="minorHAnsi"/>
        </w:rPr>
        <w:t>Rezygnacja z udziału w projekcie możliwa jest tylko w uzasadnionych przypadkach i następuje</w:t>
      </w:r>
      <w:r w:rsidRPr="00630AA4">
        <w:rPr>
          <w:rFonts w:eastAsia="Times New Roman" w:cstheme="minorHAnsi"/>
          <w:spacing w:val="-15"/>
        </w:rPr>
        <w:t xml:space="preserve"> </w:t>
      </w:r>
      <w:r w:rsidRPr="00630AA4">
        <w:rPr>
          <w:rFonts w:eastAsia="Times New Roman" w:cstheme="minorHAnsi"/>
        </w:rPr>
        <w:t>poprzez</w:t>
      </w:r>
      <w:r w:rsidRPr="00630AA4">
        <w:rPr>
          <w:rFonts w:eastAsia="Times New Roman" w:cstheme="minorHAnsi"/>
          <w:spacing w:val="-15"/>
        </w:rPr>
        <w:t xml:space="preserve"> </w:t>
      </w:r>
      <w:r w:rsidRPr="00630AA4">
        <w:rPr>
          <w:rFonts w:eastAsia="Times New Roman" w:cstheme="minorHAnsi"/>
        </w:rPr>
        <w:t>złożenie</w:t>
      </w:r>
      <w:r w:rsidRPr="00630AA4">
        <w:rPr>
          <w:rFonts w:eastAsia="Times New Roman" w:cstheme="minorHAnsi"/>
          <w:spacing w:val="-10"/>
        </w:rPr>
        <w:t xml:space="preserve"> </w:t>
      </w:r>
      <w:r w:rsidRPr="00630AA4">
        <w:rPr>
          <w:rFonts w:eastAsia="Times New Roman" w:cstheme="minorHAnsi"/>
        </w:rPr>
        <w:t>pisemnego</w:t>
      </w:r>
      <w:r w:rsidRPr="00630AA4">
        <w:rPr>
          <w:rFonts w:eastAsia="Times New Roman" w:cstheme="minorHAnsi"/>
          <w:spacing w:val="-11"/>
        </w:rPr>
        <w:t xml:space="preserve"> </w:t>
      </w:r>
      <w:r w:rsidRPr="00630AA4">
        <w:rPr>
          <w:rFonts w:eastAsia="Times New Roman" w:cstheme="minorHAnsi"/>
        </w:rPr>
        <w:t>oświadczenia</w:t>
      </w:r>
      <w:r w:rsidRPr="00630AA4">
        <w:rPr>
          <w:rFonts w:eastAsia="Times New Roman" w:cstheme="minorHAnsi"/>
          <w:spacing w:val="-11"/>
        </w:rPr>
        <w:t xml:space="preserve"> </w:t>
      </w:r>
      <w:r w:rsidRPr="00630AA4">
        <w:rPr>
          <w:rFonts w:eastAsia="Times New Roman" w:cstheme="minorHAnsi"/>
        </w:rPr>
        <w:t>wraz</w:t>
      </w:r>
      <w:r w:rsidRPr="00630AA4">
        <w:rPr>
          <w:rFonts w:eastAsia="Times New Roman" w:cstheme="minorHAnsi"/>
          <w:spacing w:val="-12"/>
        </w:rPr>
        <w:t xml:space="preserve"> </w:t>
      </w:r>
      <w:r w:rsidRPr="00630AA4">
        <w:rPr>
          <w:rFonts w:eastAsia="Times New Roman" w:cstheme="minorHAnsi"/>
        </w:rPr>
        <w:t>z</w:t>
      </w:r>
      <w:r w:rsidRPr="00630AA4">
        <w:rPr>
          <w:rFonts w:eastAsia="Times New Roman" w:cstheme="minorHAnsi"/>
          <w:spacing w:val="-14"/>
        </w:rPr>
        <w:t xml:space="preserve"> </w:t>
      </w:r>
      <w:r w:rsidRPr="00630AA4">
        <w:rPr>
          <w:rFonts w:eastAsia="Times New Roman" w:cstheme="minorHAnsi"/>
        </w:rPr>
        <w:t>podaniem</w:t>
      </w:r>
      <w:r w:rsidRPr="00630AA4">
        <w:rPr>
          <w:rFonts w:eastAsia="Times New Roman" w:cstheme="minorHAnsi"/>
          <w:spacing w:val="-12"/>
        </w:rPr>
        <w:t xml:space="preserve"> </w:t>
      </w:r>
      <w:r w:rsidRPr="00630AA4">
        <w:rPr>
          <w:rFonts w:eastAsia="Times New Roman" w:cstheme="minorHAnsi"/>
        </w:rPr>
        <w:t>przyczyny</w:t>
      </w:r>
      <w:r w:rsidRPr="00630AA4">
        <w:rPr>
          <w:rFonts w:eastAsia="Times New Roman" w:cstheme="minorHAnsi"/>
          <w:spacing w:val="-13"/>
        </w:rPr>
        <w:t xml:space="preserve"> </w:t>
      </w:r>
      <w:r w:rsidRPr="00630AA4">
        <w:rPr>
          <w:rFonts w:eastAsia="Times New Roman" w:cstheme="minorHAnsi"/>
        </w:rPr>
        <w:t>w</w:t>
      </w:r>
      <w:r w:rsidRPr="00630AA4">
        <w:rPr>
          <w:rFonts w:eastAsia="Times New Roman" w:cstheme="minorHAnsi"/>
          <w:spacing w:val="-11"/>
        </w:rPr>
        <w:t xml:space="preserve"> </w:t>
      </w:r>
      <w:r w:rsidRPr="00630AA4">
        <w:rPr>
          <w:rFonts w:eastAsia="Times New Roman" w:cstheme="minorHAnsi"/>
        </w:rPr>
        <w:t>terminie do 7 dni od momentu zaistnienia przyczyny powodującej konieczność rezygnacji. Rezygnacja taka jest możliwa i przyjmowana jedynie w przypadku osobistych przyczyn (choroba,</w:t>
      </w:r>
      <w:r w:rsidRPr="00630AA4">
        <w:rPr>
          <w:rFonts w:eastAsia="Times New Roman" w:cstheme="minorHAnsi"/>
          <w:spacing w:val="68"/>
        </w:rPr>
        <w:t xml:space="preserve"> </w:t>
      </w:r>
      <w:r w:rsidRPr="00630AA4">
        <w:rPr>
          <w:rFonts w:eastAsia="Times New Roman" w:cstheme="minorHAnsi"/>
        </w:rPr>
        <w:t>podjęcie</w:t>
      </w:r>
      <w:r w:rsidRPr="00630AA4">
        <w:rPr>
          <w:rFonts w:eastAsia="Times New Roman" w:cstheme="minorHAnsi"/>
          <w:spacing w:val="69"/>
        </w:rPr>
        <w:t xml:space="preserve"> </w:t>
      </w:r>
      <w:r w:rsidRPr="00630AA4">
        <w:rPr>
          <w:rFonts w:eastAsia="Times New Roman" w:cstheme="minorHAnsi"/>
        </w:rPr>
        <w:t>pracy,</w:t>
      </w:r>
      <w:r w:rsidRPr="00630AA4">
        <w:rPr>
          <w:rFonts w:eastAsia="Times New Roman" w:cstheme="minorHAnsi"/>
          <w:spacing w:val="68"/>
        </w:rPr>
        <w:t xml:space="preserve"> </w:t>
      </w:r>
      <w:r w:rsidRPr="00630AA4">
        <w:rPr>
          <w:rFonts w:eastAsia="Times New Roman" w:cstheme="minorHAnsi"/>
        </w:rPr>
        <w:t>inne</w:t>
      </w:r>
      <w:r w:rsidRPr="00630AA4">
        <w:rPr>
          <w:rFonts w:eastAsia="Times New Roman" w:cstheme="minorHAnsi"/>
          <w:spacing w:val="68"/>
        </w:rPr>
        <w:t xml:space="preserve"> </w:t>
      </w:r>
      <w:r w:rsidRPr="00630AA4">
        <w:rPr>
          <w:rFonts w:eastAsia="Times New Roman" w:cstheme="minorHAnsi"/>
        </w:rPr>
        <w:t>istotne</w:t>
      </w:r>
      <w:r w:rsidRPr="00630AA4">
        <w:rPr>
          <w:rFonts w:eastAsia="Times New Roman" w:cstheme="minorHAnsi"/>
          <w:spacing w:val="80"/>
        </w:rPr>
        <w:t xml:space="preserve"> </w:t>
      </w:r>
      <w:r w:rsidRPr="00630AA4">
        <w:rPr>
          <w:rFonts w:eastAsia="Times New Roman" w:cstheme="minorHAnsi"/>
        </w:rPr>
        <w:t>powody</w:t>
      </w:r>
      <w:r w:rsidRPr="00630AA4">
        <w:rPr>
          <w:rFonts w:eastAsia="Times New Roman" w:cstheme="minorHAnsi"/>
          <w:spacing w:val="80"/>
        </w:rPr>
        <w:t xml:space="preserve"> </w:t>
      </w:r>
      <w:r w:rsidRPr="00630AA4">
        <w:rPr>
          <w:rFonts w:eastAsia="Times New Roman" w:cstheme="minorHAnsi"/>
        </w:rPr>
        <w:t>zaakceptowane</w:t>
      </w:r>
      <w:r w:rsidRPr="00630AA4">
        <w:rPr>
          <w:rFonts w:eastAsia="Times New Roman" w:cstheme="minorHAnsi"/>
          <w:spacing w:val="62"/>
        </w:rPr>
        <w:t xml:space="preserve"> </w:t>
      </w:r>
      <w:r w:rsidRPr="00630AA4">
        <w:rPr>
          <w:rFonts w:eastAsia="Times New Roman" w:cstheme="minorHAnsi"/>
        </w:rPr>
        <w:t>przez Koordynatorkę/Koordynatora projektu). Należy podać powody rezygnacji oraz przedłożyć zaświadczenie lub inny stosownej rangi dokument od odpowiedniej instytucji (np. zwolnienie lekarskie).</w:t>
      </w:r>
    </w:p>
    <w:p w14:paraId="719479AF" w14:textId="77777777" w:rsidR="00C54DB8" w:rsidRPr="00630AA4" w:rsidRDefault="00C54DB8">
      <w:pPr>
        <w:pStyle w:val="Akapitzlist"/>
        <w:widowControl w:val="0"/>
        <w:numPr>
          <w:ilvl w:val="0"/>
          <w:numId w:val="18"/>
        </w:numPr>
        <w:tabs>
          <w:tab w:val="left" w:pos="284"/>
        </w:tabs>
        <w:spacing w:after="0" w:line="276" w:lineRule="auto"/>
        <w:ind w:left="284"/>
        <w:contextualSpacing w:val="0"/>
        <w:jc w:val="both"/>
        <w:rPr>
          <w:rFonts w:cstheme="minorHAnsi"/>
        </w:rPr>
      </w:pPr>
      <w:r w:rsidRPr="00630AA4">
        <w:rPr>
          <w:rFonts w:eastAsia="Times New Roman" w:cstheme="minorHAnsi"/>
        </w:rPr>
        <w:t>Realizator</w:t>
      </w:r>
      <w:r w:rsidRPr="00630AA4">
        <w:rPr>
          <w:rFonts w:eastAsia="Times New Roman" w:cstheme="minorHAnsi"/>
          <w:spacing w:val="-12"/>
        </w:rPr>
        <w:t xml:space="preserve"> </w:t>
      </w:r>
      <w:r w:rsidRPr="00630AA4">
        <w:rPr>
          <w:rFonts w:eastAsia="Times New Roman" w:cstheme="minorHAnsi"/>
        </w:rPr>
        <w:t>Projektu</w:t>
      </w:r>
      <w:r w:rsidRPr="00630AA4">
        <w:rPr>
          <w:rFonts w:eastAsia="Times New Roman" w:cstheme="minorHAnsi"/>
          <w:spacing w:val="-11"/>
        </w:rPr>
        <w:t xml:space="preserve"> </w:t>
      </w:r>
      <w:r w:rsidRPr="00630AA4">
        <w:rPr>
          <w:rFonts w:eastAsia="Times New Roman" w:cstheme="minorHAnsi"/>
        </w:rPr>
        <w:t>zastrzega</w:t>
      </w:r>
      <w:r w:rsidRPr="00630AA4">
        <w:rPr>
          <w:rFonts w:eastAsia="Times New Roman" w:cstheme="minorHAnsi"/>
          <w:spacing w:val="-13"/>
        </w:rPr>
        <w:t xml:space="preserve"> </w:t>
      </w:r>
      <w:r w:rsidRPr="00630AA4">
        <w:rPr>
          <w:rFonts w:eastAsia="Times New Roman" w:cstheme="minorHAnsi"/>
        </w:rPr>
        <w:t>sobie</w:t>
      </w:r>
      <w:r w:rsidRPr="00630AA4">
        <w:rPr>
          <w:rFonts w:eastAsia="Times New Roman" w:cstheme="minorHAnsi"/>
          <w:spacing w:val="-13"/>
        </w:rPr>
        <w:t xml:space="preserve"> </w:t>
      </w:r>
      <w:r w:rsidRPr="00630AA4">
        <w:rPr>
          <w:rFonts w:eastAsia="Times New Roman" w:cstheme="minorHAnsi"/>
        </w:rPr>
        <w:t>prawo</w:t>
      </w:r>
      <w:r w:rsidRPr="00630AA4">
        <w:rPr>
          <w:rFonts w:eastAsia="Times New Roman" w:cstheme="minorHAnsi"/>
          <w:spacing w:val="-12"/>
        </w:rPr>
        <w:t xml:space="preserve"> </w:t>
      </w:r>
      <w:r w:rsidRPr="00630AA4">
        <w:rPr>
          <w:rFonts w:eastAsia="Times New Roman" w:cstheme="minorHAnsi"/>
        </w:rPr>
        <w:t>do</w:t>
      </w:r>
      <w:r w:rsidRPr="00630AA4">
        <w:rPr>
          <w:rFonts w:eastAsia="Times New Roman" w:cstheme="minorHAnsi"/>
          <w:spacing w:val="-12"/>
        </w:rPr>
        <w:t xml:space="preserve"> </w:t>
      </w:r>
      <w:r w:rsidRPr="00630AA4">
        <w:rPr>
          <w:rFonts w:eastAsia="Times New Roman" w:cstheme="minorHAnsi"/>
        </w:rPr>
        <w:t>wykreślenia</w:t>
      </w:r>
      <w:r w:rsidRPr="00630AA4">
        <w:rPr>
          <w:rFonts w:eastAsia="Times New Roman" w:cstheme="minorHAnsi"/>
          <w:spacing w:val="-12"/>
        </w:rPr>
        <w:t xml:space="preserve"> </w:t>
      </w:r>
      <w:r w:rsidRPr="00630AA4">
        <w:rPr>
          <w:rFonts w:eastAsia="Times New Roman" w:cstheme="minorHAnsi"/>
        </w:rPr>
        <w:t>Uczestnika/Uczestniczki</w:t>
      </w:r>
      <w:r w:rsidRPr="00630AA4">
        <w:rPr>
          <w:rFonts w:eastAsia="Times New Roman" w:cstheme="minorHAnsi"/>
          <w:spacing w:val="-11"/>
        </w:rPr>
        <w:t xml:space="preserve"> </w:t>
      </w:r>
      <w:r w:rsidRPr="00630AA4">
        <w:rPr>
          <w:rFonts w:eastAsia="Times New Roman" w:cstheme="minorHAnsi"/>
        </w:rPr>
        <w:t>Projektu z listy Uczestników Projektu w przypadku naruszenia przez niego niniejszego regulaminu oraz zasad współżycia społecznego w szczególności w przypadku naruszenia nietykalności cielesnej innego słuchacza, wykładowcy lub pracownika biura projektu, udowodnionego aktu kradzieży lub szczególnego wandalizmu.</w:t>
      </w:r>
    </w:p>
    <w:p w14:paraId="680D1C44" w14:textId="77777777" w:rsidR="00C54DB8" w:rsidRPr="00630AA4" w:rsidRDefault="00C54DB8">
      <w:pPr>
        <w:pStyle w:val="Akapitzlist"/>
        <w:widowControl w:val="0"/>
        <w:numPr>
          <w:ilvl w:val="0"/>
          <w:numId w:val="18"/>
        </w:numPr>
        <w:tabs>
          <w:tab w:val="left" w:pos="284"/>
          <w:tab w:val="left" w:pos="567"/>
        </w:tabs>
        <w:spacing w:after="0" w:line="276" w:lineRule="auto"/>
        <w:ind w:left="284"/>
        <w:contextualSpacing w:val="0"/>
        <w:jc w:val="both"/>
        <w:rPr>
          <w:rFonts w:cstheme="minorHAnsi"/>
        </w:rPr>
      </w:pPr>
      <w:r w:rsidRPr="00630AA4">
        <w:rPr>
          <w:rFonts w:eastAsia="Times New Roman" w:cstheme="minorHAnsi"/>
        </w:rPr>
        <w:t xml:space="preserve">W przypadku rezygnacji lub skreślenia Uczestnika/Uczestniczki Projektu z listy uczestników projektu jego miejsce zajmuje pierwsza osoba z listy rezerwowej o tej samej </w:t>
      </w:r>
      <w:r w:rsidRPr="00630AA4">
        <w:rPr>
          <w:rFonts w:eastAsia="Times New Roman" w:cstheme="minorHAnsi"/>
          <w:spacing w:val="-2"/>
        </w:rPr>
        <w:t>płci.</w:t>
      </w:r>
    </w:p>
    <w:p w14:paraId="5A0259E8" w14:textId="77777777" w:rsidR="00C54DB8" w:rsidRPr="00630AA4" w:rsidRDefault="00C54DB8">
      <w:pPr>
        <w:pStyle w:val="Akapitzlist"/>
        <w:widowControl w:val="0"/>
        <w:numPr>
          <w:ilvl w:val="0"/>
          <w:numId w:val="18"/>
        </w:numPr>
        <w:tabs>
          <w:tab w:val="left" w:pos="284"/>
        </w:tabs>
        <w:spacing w:after="0" w:line="276" w:lineRule="auto"/>
        <w:ind w:left="284"/>
        <w:contextualSpacing w:val="0"/>
        <w:jc w:val="both"/>
        <w:rPr>
          <w:rFonts w:cstheme="minorHAnsi"/>
        </w:rPr>
      </w:pPr>
      <w:r w:rsidRPr="00630AA4">
        <w:rPr>
          <w:rFonts w:eastAsia="Times New Roman" w:cstheme="minorHAnsi"/>
        </w:rPr>
        <w:t>Osoby</w:t>
      </w:r>
      <w:r w:rsidRPr="00630AA4">
        <w:rPr>
          <w:rFonts w:eastAsia="Times New Roman" w:cstheme="minorHAnsi"/>
          <w:spacing w:val="-7"/>
        </w:rPr>
        <w:t xml:space="preserve"> </w:t>
      </w:r>
      <w:r w:rsidRPr="00630AA4">
        <w:rPr>
          <w:rFonts w:eastAsia="Times New Roman" w:cstheme="minorHAnsi"/>
        </w:rPr>
        <w:t>z</w:t>
      </w:r>
      <w:r w:rsidRPr="00630AA4">
        <w:rPr>
          <w:rFonts w:eastAsia="Times New Roman" w:cstheme="minorHAnsi"/>
          <w:spacing w:val="-6"/>
        </w:rPr>
        <w:t xml:space="preserve"> </w:t>
      </w:r>
      <w:r w:rsidRPr="00630AA4">
        <w:rPr>
          <w:rFonts w:eastAsia="Times New Roman" w:cstheme="minorHAnsi"/>
        </w:rPr>
        <w:t>listy</w:t>
      </w:r>
      <w:r w:rsidRPr="00630AA4">
        <w:rPr>
          <w:rFonts w:eastAsia="Times New Roman" w:cstheme="minorHAnsi"/>
          <w:spacing w:val="-6"/>
        </w:rPr>
        <w:t xml:space="preserve"> </w:t>
      </w:r>
      <w:r w:rsidRPr="00630AA4">
        <w:rPr>
          <w:rFonts w:eastAsia="Times New Roman" w:cstheme="minorHAnsi"/>
        </w:rPr>
        <w:t>rezerwowej</w:t>
      </w:r>
      <w:r w:rsidRPr="00630AA4">
        <w:rPr>
          <w:rFonts w:eastAsia="Times New Roman" w:cstheme="minorHAnsi"/>
          <w:spacing w:val="-3"/>
        </w:rPr>
        <w:t xml:space="preserve"> </w:t>
      </w:r>
      <w:r w:rsidRPr="00630AA4">
        <w:rPr>
          <w:rFonts w:eastAsia="Times New Roman" w:cstheme="minorHAnsi"/>
        </w:rPr>
        <w:t>będą</w:t>
      </w:r>
      <w:r w:rsidRPr="00630AA4">
        <w:rPr>
          <w:rFonts w:eastAsia="Times New Roman" w:cstheme="minorHAnsi"/>
          <w:spacing w:val="-7"/>
        </w:rPr>
        <w:t xml:space="preserve"> </w:t>
      </w:r>
      <w:r w:rsidRPr="00630AA4">
        <w:rPr>
          <w:rFonts w:eastAsia="Times New Roman" w:cstheme="minorHAnsi"/>
        </w:rPr>
        <w:t>przyjmowane</w:t>
      </w:r>
      <w:r w:rsidRPr="00630AA4">
        <w:rPr>
          <w:rFonts w:eastAsia="Times New Roman" w:cstheme="minorHAnsi"/>
          <w:spacing w:val="-7"/>
        </w:rPr>
        <w:t xml:space="preserve"> </w:t>
      </w:r>
      <w:r w:rsidRPr="00630AA4">
        <w:rPr>
          <w:rFonts w:eastAsia="Times New Roman" w:cstheme="minorHAnsi"/>
        </w:rPr>
        <w:t>do</w:t>
      </w:r>
      <w:r w:rsidRPr="00630AA4">
        <w:rPr>
          <w:rFonts w:eastAsia="Times New Roman" w:cstheme="minorHAnsi"/>
          <w:spacing w:val="-5"/>
        </w:rPr>
        <w:t xml:space="preserve"> </w:t>
      </w:r>
      <w:r w:rsidRPr="00630AA4">
        <w:rPr>
          <w:rFonts w:eastAsia="Times New Roman" w:cstheme="minorHAnsi"/>
        </w:rPr>
        <w:t>momentu</w:t>
      </w:r>
      <w:r w:rsidRPr="00630AA4">
        <w:rPr>
          <w:rFonts w:eastAsia="Times New Roman" w:cstheme="minorHAnsi"/>
          <w:spacing w:val="-7"/>
        </w:rPr>
        <w:t xml:space="preserve"> </w:t>
      </w:r>
      <w:r w:rsidRPr="00630AA4">
        <w:rPr>
          <w:rFonts w:eastAsia="Times New Roman" w:cstheme="minorHAnsi"/>
        </w:rPr>
        <w:t>maksymalnie</w:t>
      </w:r>
      <w:r w:rsidRPr="00630AA4">
        <w:rPr>
          <w:rFonts w:eastAsia="Times New Roman" w:cstheme="minorHAnsi"/>
          <w:spacing w:val="-5"/>
        </w:rPr>
        <w:t xml:space="preserve"> </w:t>
      </w:r>
      <w:r w:rsidRPr="00630AA4">
        <w:rPr>
          <w:rFonts w:eastAsia="Times New Roman" w:cstheme="minorHAnsi"/>
        </w:rPr>
        <w:t>20%</w:t>
      </w:r>
      <w:r w:rsidRPr="00630AA4">
        <w:rPr>
          <w:rFonts w:eastAsia="Times New Roman" w:cstheme="minorHAnsi"/>
          <w:spacing w:val="-7"/>
        </w:rPr>
        <w:t xml:space="preserve"> </w:t>
      </w:r>
      <w:r w:rsidRPr="00630AA4">
        <w:rPr>
          <w:rFonts w:eastAsia="Times New Roman" w:cstheme="minorHAnsi"/>
        </w:rPr>
        <w:t>wsparcia,</w:t>
      </w:r>
      <w:r w:rsidRPr="00630AA4">
        <w:rPr>
          <w:rFonts w:eastAsia="Times New Roman" w:cstheme="minorHAnsi"/>
          <w:spacing w:val="-5"/>
        </w:rPr>
        <w:t xml:space="preserve"> </w:t>
      </w:r>
      <w:r w:rsidRPr="00630AA4">
        <w:rPr>
          <w:rFonts w:eastAsia="Times New Roman" w:cstheme="minorHAnsi"/>
        </w:rPr>
        <w:t>pod warunkiem nadrobienia zaległości.</w:t>
      </w:r>
    </w:p>
    <w:p w14:paraId="27400721" w14:textId="77777777" w:rsidR="00C54DB8" w:rsidRPr="00630AA4" w:rsidRDefault="00C54DB8">
      <w:pPr>
        <w:pStyle w:val="Akapitzlist"/>
        <w:widowControl w:val="0"/>
        <w:numPr>
          <w:ilvl w:val="0"/>
          <w:numId w:val="18"/>
        </w:numPr>
        <w:tabs>
          <w:tab w:val="left" w:pos="284"/>
        </w:tabs>
        <w:spacing w:after="0" w:line="276" w:lineRule="auto"/>
        <w:ind w:left="284"/>
        <w:contextualSpacing w:val="0"/>
        <w:jc w:val="both"/>
        <w:rPr>
          <w:rFonts w:cstheme="minorHAnsi"/>
        </w:rPr>
      </w:pPr>
      <w:r w:rsidRPr="00630AA4">
        <w:rPr>
          <w:rFonts w:eastAsia="Times New Roman" w:cstheme="minorHAnsi"/>
        </w:rPr>
        <w:t>W przypadku nieuzasadnionej rezygnacji z udziału w projekcie lub skreślenia z listy uczestników, Realizator Projektu może domagać się od Uczestnika/Uczestniczki zwrotu otrzymanych materiałów szkoleniowych i/lub kosztów otrzymanych przez Uczestnika/Uczestniczki świadczeń.</w:t>
      </w:r>
    </w:p>
    <w:p w14:paraId="6019C405" w14:textId="670848C4" w:rsidR="00C54DB8" w:rsidRPr="00630AA4" w:rsidRDefault="00C54DB8" w:rsidP="00C54DB8">
      <w:pPr>
        <w:spacing w:after="0" w:line="276" w:lineRule="auto"/>
        <w:ind w:right="-142"/>
        <w:jc w:val="center"/>
        <w:rPr>
          <w:rFonts w:cstheme="minorHAnsi"/>
          <w:b/>
        </w:rPr>
      </w:pPr>
      <w:r w:rsidRPr="00630AA4">
        <w:rPr>
          <w:rFonts w:eastAsia="Times New Roman" w:cstheme="minorHAnsi"/>
          <w:b/>
        </w:rPr>
        <w:lastRenderedPageBreak/>
        <w:t xml:space="preserve">§ </w:t>
      </w:r>
      <w:r w:rsidR="00813666">
        <w:rPr>
          <w:rFonts w:eastAsia="Times New Roman" w:cstheme="minorHAnsi"/>
          <w:b/>
          <w:spacing w:val="-10"/>
        </w:rPr>
        <w:t>10</w:t>
      </w:r>
    </w:p>
    <w:p w14:paraId="5781D958" w14:textId="77777777" w:rsidR="00C54DB8" w:rsidRPr="00630AA4" w:rsidRDefault="00C54DB8" w:rsidP="00C54DB8">
      <w:pPr>
        <w:spacing w:after="0" w:line="276" w:lineRule="auto"/>
        <w:jc w:val="center"/>
        <w:rPr>
          <w:rFonts w:cstheme="minorHAnsi"/>
          <w:b/>
        </w:rPr>
      </w:pPr>
      <w:r w:rsidRPr="00630AA4">
        <w:rPr>
          <w:rFonts w:eastAsia="Times New Roman" w:cstheme="minorHAnsi"/>
          <w:b/>
        </w:rPr>
        <w:t>Postanowienia</w:t>
      </w:r>
      <w:r w:rsidRPr="00630AA4">
        <w:rPr>
          <w:rFonts w:eastAsia="Times New Roman" w:cstheme="minorHAnsi"/>
          <w:b/>
          <w:spacing w:val="-4"/>
        </w:rPr>
        <w:t xml:space="preserve"> </w:t>
      </w:r>
      <w:r w:rsidRPr="00630AA4">
        <w:rPr>
          <w:rFonts w:eastAsia="Times New Roman" w:cstheme="minorHAnsi"/>
          <w:b/>
          <w:spacing w:val="-2"/>
        </w:rPr>
        <w:t>końcowe</w:t>
      </w:r>
    </w:p>
    <w:p w14:paraId="2B7BE388" w14:textId="77777777" w:rsidR="00C54DB8" w:rsidRPr="00630AA4" w:rsidRDefault="00C54DB8" w:rsidP="000E60FE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pacing w:after="0" w:line="276" w:lineRule="auto"/>
        <w:ind w:left="284"/>
        <w:contextualSpacing w:val="0"/>
        <w:jc w:val="both"/>
        <w:rPr>
          <w:rFonts w:cstheme="minorHAnsi"/>
        </w:rPr>
      </w:pPr>
      <w:r w:rsidRPr="00630AA4">
        <w:rPr>
          <w:rFonts w:eastAsia="Times New Roman" w:cstheme="minorHAnsi"/>
        </w:rPr>
        <w:t xml:space="preserve">Uczestnik/Uczestniczka Projektu jest zobowiązany/a do respektowania zasad niniejszego </w:t>
      </w:r>
      <w:r w:rsidRPr="00630AA4">
        <w:rPr>
          <w:rFonts w:eastAsia="Times New Roman" w:cstheme="minorHAnsi"/>
          <w:spacing w:val="-2"/>
        </w:rPr>
        <w:t>Regulaminu.</w:t>
      </w:r>
    </w:p>
    <w:p w14:paraId="4AD494B9" w14:textId="77777777" w:rsidR="00C54DB8" w:rsidRPr="00630AA4" w:rsidRDefault="00C54DB8" w:rsidP="000E60FE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pacing w:after="0" w:line="276" w:lineRule="auto"/>
        <w:ind w:left="284"/>
        <w:contextualSpacing w:val="0"/>
        <w:jc w:val="both"/>
        <w:rPr>
          <w:rFonts w:cstheme="minorHAnsi"/>
        </w:rPr>
      </w:pPr>
      <w:r w:rsidRPr="00630AA4">
        <w:rPr>
          <w:rFonts w:eastAsia="Times New Roman" w:cstheme="minorHAnsi"/>
        </w:rPr>
        <w:t xml:space="preserve">Sprawy nieuregulowane niniejszym Regulaminem rozstrzygane są przez Realizatora </w:t>
      </w:r>
      <w:r w:rsidRPr="00630AA4">
        <w:rPr>
          <w:rFonts w:eastAsia="Times New Roman" w:cstheme="minorHAnsi"/>
          <w:spacing w:val="-2"/>
        </w:rPr>
        <w:t>Projektu.</w:t>
      </w:r>
    </w:p>
    <w:p w14:paraId="585A5F83" w14:textId="6200C243" w:rsidR="00C54DB8" w:rsidRPr="00630AA4" w:rsidRDefault="00C54DB8" w:rsidP="000E60FE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pacing w:after="0" w:line="276" w:lineRule="auto"/>
        <w:ind w:left="284"/>
        <w:contextualSpacing w:val="0"/>
        <w:jc w:val="both"/>
        <w:rPr>
          <w:rFonts w:cstheme="minorHAnsi"/>
        </w:rPr>
      </w:pPr>
      <w:r w:rsidRPr="00630AA4">
        <w:rPr>
          <w:rFonts w:eastAsia="Times New Roman" w:cstheme="minorHAnsi"/>
        </w:rPr>
        <w:t xml:space="preserve">Ostateczna interpretacja niniejszego Regulaminu należy do Realizatora Projektu w oparciu </w:t>
      </w:r>
      <w:r>
        <w:rPr>
          <w:rFonts w:eastAsia="Times New Roman" w:cstheme="minorHAnsi"/>
        </w:rPr>
        <w:br/>
      </w:r>
      <w:r w:rsidRPr="00630AA4">
        <w:rPr>
          <w:rFonts w:eastAsia="Times New Roman" w:cstheme="minorHAnsi"/>
        </w:rPr>
        <w:t>o</w:t>
      </w:r>
      <w:r w:rsidRPr="00630AA4">
        <w:rPr>
          <w:rFonts w:eastAsia="Times New Roman" w:cstheme="minorHAnsi"/>
          <w:spacing w:val="-8"/>
        </w:rPr>
        <w:t xml:space="preserve"> </w:t>
      </w:r>
      <w:r w:rsidRPr="00630AA4">
        <w:rPr>
          <w:rFonts w:eastAsia="Times New Roman" w:cstheme="minorHAnsi"/>
        </w:rPr>
        <w:t>wytyczne</w:t>
      </w:r>
      <w:r w:rsidRPr="00630AA4">
        <w:rPr>
          <w:rFonts w:eastAsia="Times New Roman" w:cstheme="minorHAnsi"/>
          <w:spacing w:val="-9"/>
        </w:rPr>
        <w:t xml:space="preserve"> </w:t>
      </w:r>
      <w:r w:rsidRPr="00630AA4">
        <w:rPr>
          <w:rFonts w:eastAsia="Times New Roman" w:cstheme="minorHAnsi"/>
        </w:rPr>
        <w:t>obowiązujące</w:t>
      </w:r>
      <w:r w:rsidRPr="00630AA4">
        <w:rPr>
          <w:rFonts w:eastAsia="Times New Roman" w:cstheme="minorHAnsi"/>
          <w:spacing w:val="-8"/>
        </w:rPr>
        <w:t xml:space="preserve"> </w:t>
      </w:r>
      <w:r w:rsidRPr="00630AA4">
        <w:rPr>
          <w:rFonts w:eastAsia="Times New Roman" w:cstheme="minorHAnsi"/>
        </w:rPr>
        <w:t>dla</w:t>
      </w:r>
      <w:r w:rsidRPr="00630AA4">
        <w:rPr>
          <w:rFonts w:eastAsia="Times New Roman" w:cstheme="minorHAnsi"/>
          <w:spacing w:val="-6"/>
        </w:rPr>
        <w:t xml:space="preserve"> </w:t>
      </w:r>
      <w:r w:rsidRPr="00630AA4">
        <w:rPr>
          <w:rFonts w:eastAsia="Times New Roman" w:cstheme="minorHAnsi"/>
        </w:rPr>
        <w:t>instytucji</w:t>
      </w:r>
      <w:r w:rsidRPr="00630AA4">
        <w:rPr>
          <w:rFonts w:eastAsia="Times New Roman" w:cstheme="minorHAnsi"/>
          <w:spacing w:val="-7"/>
        </w:rPr>
        <w:t xml:space="preserve"> </w:t>
      </w:r>
      <w:r w:rsidRPr="00630AA4">
        <w:rPr>
          <w:rFonts w:eastAsia="Times New Roman" w:cstheme="minorHAnsi"/>
        </w:rPr>
        <w:t>biorących</w:t>
      </w:r>
      <w:r w:rsidRPr="00630AA4">
        <w:rPr>
          <w:rFonts w:eastAsia="Times New Roman" w:cstheme="minorHAnsi"/>
          <w:spacing w:val="-5"/>
        </w:rPr>
        <w:t xml:space="preserve"> </w:t>
      </w:r>
      <w:r w:rsidRPr="00630AA4">
        <w:rPr>
          <w:rFonts w:eastAsia="Times New Roman" w:cstheme="minorHAnsi"/>
        </w:rPr>
        <w:t>udział</w:t>
      </w:r>
      <w:r w:rsidRPr="00630AA4">
        <w:rPr>
          <w:rFonts w:eastAsia="Times New Roman" w:cstheme="minorHAnsi"/>
          <w:spacing w:val="-6"/>
        </w:rPr>
        <w:t xml:space="preserve"> </w:t>
      </w:r>
      <w:r w:rsidRPr="00630AA4">
        <w:rPr>
          <w:rFonts w:eastAsia="Times New Roman" w:cstheme="minorHAnsi"/>
        </w:rPr>
        <w:t>we</w:t>
      </w:r>
      <w:r w:rsidRPr="00630AA4">
        <w:rPr>
          <w:rFonts w:eastAsia="Times New Roman" w:cstheme="minorHAnsi"/>
          <w:spacing w:val="-7"/>
        </w:rPr>
        <w:t xml:space="preserve"> </w:t>
      </w:r>
      <w:r w:rsidRPr="00630AA4">
        <w:rPr>
          <w:rFonts w:eastAsia="Times New Roman" w:cstheme="minorHAnsi"/>
        </w:rPr>
        <w:t>wdrażaniu</w:t>
      </w:r>
      <w:r w:rsidRPr="00630AA4">
        <w:rPr>
          <w:rFonts w:eastAsia="Times New Roman" w:cstheme="minorHAnsi"/>
          <w:spacing w:val="-5"/>
        </w:rPr>
        <w:t xml:space="preserve"> </w:t>
      </w:r>
      <w:r w:rsidRPr="00630AA4">
        <w:rPr>
          <w:rFonts w:eastAsia="Times New Roman" w:cstheme="minorHAnsi"/>
        </w:rPr>
        <w:t>Programu</w:t>
      </w:r>
      <w:r w:rsidRPr="00630AA4">
        <w:rPr>
          <w:rFonts w:eastAsia="Times New Roman" w:cstheme="minorHAnsi"/>
          <w:spacing w:val="-5"/>
        </w:rPr>
        <w:t xml:space="preserve"> </w:t>
      </w:r>
      <w:r w:rsidRPr="00630AA4">
        <w:rPr>
          <w:rFonts w:eastAsia="Times New Roman" w:cstheme="minorHAnsi"/>
        </w:rPr>
        <w:t>Fundusze Europejskie</w:t>
      </w:r>
      <w:r w:rsidRPr="00630AA4">
        <w:rPr>
          <w:rFonts w:eastAsia="Times New Roman" w:cstheme="minorHAnsi"/>
          <w:spacing w:val="-4"/>
        </w:rPr>
        <w:t xml:space="preserve"> </w:t>
      </w:r>
      <w:r w:rsidRPr="00630AA4">
        <w:rPr>
          <w:rFonts w:eastAsia="Times New Roman" w:cstheme="minorHAnsi"/>
        </w:rPr>
        <w:t>dla</w:t>
      </w:r>
      <w:r w:rsidRPr="00630AA4">
        <w:rPr>
          <w:rFonts w:eastAsia="Times New Roman" w:cstheme="minorHAnsi"/>
          <w:spacing w:val="-1"/>
        </w:rPr>
        <w:t xml:space="preserve"> </w:t>
      </w:r>
      <w:r w:rsidRPr="00630AA4">
        <w:rPr>
          <w:rFonts w:eastAsia="Times New Roman" w:cstheme="minorHAnsi"/>
        </w:rPr>
        <w:t>Mazowsza 2021-</w:t>
      </w:r>
      <w:r w:rsidRPr="00630AA4">
        <w:rPr>
          <w:rFonts w:eastAsia="Times New Roman" w:cstheme="minorHAnsi"/>
          <w:spacing w:val="-2"/>
        </w:rPr>
        <w:t>2027.</w:t>
      </w:r>
    </w:p>
    <w:p w14:paraId="1E0F0A6B" w14:textId="77777777" w:rsidR="00C54DB8" w:rsidRPr="00630AA4" w:rsidRDefault="00C54DB8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pacing w:after="0" w:line="276" w:lineRule="auto"/>
        <w:ind w:left="284"/>
        <w:contextualSpacing w:val="0"/>
        <w:jc w:val="both"/>
        <w:rPr>
          <w:rFonts w:cstheme="minorHAnsi"/>
        </w:rPr>
      </w:pPr>
      <w:r w:rsidRPr="00630AA4">
        <w:rPr>
          <w:rFonts w:eastAsia="Times New Roman" w:cstheme="minorHAnsi"/>
        </w:rPr>
        <w:t>Regulamin</w:t>
      </w:r>
      <w:r w:rsidRPr="00630AA4">
        <w:rPr>
          <w:rFonts w:eastAsia="Times New Roman" w:cstheme="minorHAnsi"/>
          <w:spacing w:val="-3"/>
        </w:rPr>
        <w:t xml:space="preserve"> </w:t>
      </w:r>
      <w:r w:rsidRPr="00630AA4">
        <w:rPr>
          <w:rFonts w:eastAsia="Times New Roman" w:cstheme="minorHAnsi"/>
        </w:rPr>
        <w:t>dostępny</w:t>
      </w:r>
      <w:r w:rsidRPr="00630AA4">
        <w:rPr>
          <w:rFonts w:eastAsia="Times New Roman" w:cstheme="minorHAnsi"/>
          <w:spacing w:val="-5"/>
        </w:rPr>
        <w:t xml:space="preserve"> </w:t>
      </w:r>
      <w:r w:rsidRPr="00630AA4">
        <w:rPr>
          <w:rFonts w:eastAsia="Times New Roman" w:cstheme="minorHAnsi"/>
        </w:rPr>
        <w:t>jest</w:t>
      </w:r>
      <w:r w:rsidRPr="00630AA4">
        <w:rPr>
          <w:rFonts w:eastAsia="Times New Roman" w:cstheme="minorHAnsi"/>
          <w:spacing w:val="-1"/>
        </w:rPr>
        <w:t xml:space="preserve"> </w:t>
      </w:r>
      <w:r w:rsidRPr="00630AA4">
        <w:rPr>
          <w:rFonts w:eastAsia="Times New Roman" w:cstheme="minorHAnsi"/>
        </w:rPr>
        <w:t>w</w:t>
      </w:r>
      <w:r w:rsidRPr="00630AA4">
        <w:rPr>
          <w:rFonts w:eastAsia="Times New Roman" w:cstheme="minorHAnsi"/>
          <w:spacing w:val="-6"/>
        </w:rPr>
        <w:t xml:space="preserve"> </w:t>
      </w:r>
      <w:r w:rsidRPr="00630AA4">
        <w:rPr>
          <w:rFonts w:eastAsia="Times New Roman" w:cstheme="minorHAnsi"/>
        </w:rPr>
        <w:t>biurze</w:t>
      </w:r>
      <w:r w:rsidRPr="00630AA4">
        <w:rPr>
          <w:rFonts w:eastAsia="Times New Roman" w:cstheme="minorHAnsi"/>
          <w:spacing w:val="-4"/>
        </w:rPr>
        <w:t xml:space="preserve"> </w:t>
      </w:r>
      <w:r w:rsidRPr="00630AA4">
        <w:rPr>
          <w:rFonts w:eastAsia="Times New Roman" w:cstheme="minorHAnsi"/>
        </w:rPr>
        <w:t>projektu</w:t>
      </w:r>
      <w:r w:rsidRPr="00630AA4">
        <w:rPr>
          <w:rFonts w:eastAsia="Times New Roman" w:cstheme="minorHAnsi"/>
          <w:spacing w:val="-3"/>
        </w:rPr>
        <w:t xml:space="preserve"> </w:t>
      </w:r>
      <w:r w:rsidRPr="00630AA4">
        <w:rPr>
          <w:rFonts w:eastAsia="Times New Roman" w:cstheme="minorHAnsi"/>
        </w:rPr>
        <w:t>i</w:t>
      </w:r>
      <w:r w:rsidRPr="00630AA4">
        <w:rPr>
          <w:rFonts w:eastAsia="Times New Roman" w:cstheme="minorHAnsi"/>
          <w:spacing w:val="3"/>
        </w:rPr>
        <w:t xml:space="preserve"> </w:t>
      </w:r>
      <w:r w:rsidRPr="00630AA4">
        <w:rPr>
          <w:rFonts w:eastAsia="Times New Roman" w:cstheme="minorHAnsi"/>
        </w:rPr>
        <w:t>na</w:t>
      </w:r>
      <w:r w:rsidRPr="00630AA4">
        <w:rPr>
          <w:rFonts w:eastAsia="Times New Roman" w:cstheme="minorHAnsi"/>
          <w:spacing w:val="-5"/>
        </w:rPr>
        <w:t xml:space="preserve"> </w:t>
      </w:r>
      <w:r w:rsidRPr="00630AA4">
        <w:rPr>
          <w:rFonts w:eastAsia="Times New Roman" w:cstheme="minorHAnsi"/>
        </w:rPr>
        <w:t>stronie</w:t>
      </w:r>
      <w:r w:rsidRPr="00630AA4">
        <w:rPr>
          <w:rFonts w:eastAsia="Times New Roman" w:cstheme="minorHAnsi"/>
          <w:spacing w:val="-5"/>
        </w:rPr>
        <w:t xml:space="preserve"> </w:t>
      </w:r>
      <w:r w:rsidRPr="00630AA4">
        <w:rPr>
          <w:rFonts w:eastAsia="Times New Roman" w:cstheme="minorHAnsi"/>
        </w:rPr>
        <w:t xml:space="preserve">internetowej </w:t>
      </w:r>
      <w:r w:rsidRPr="00630AA4">
        <w:rPr>
          <w:rFonts w:eastAsia="Times New Roman" w:cstheme="minorHAnsi"/>
          <w:spacing w:val="-2"/>
        </w:rPr>
        <w:t>projektu.</w:t>
      </w:r>
    </w:p>
    <w:p w14:paraId="420F7EF1" w14:textId="614BBFEA" w:rsidR="00C54DB8" w:rsidRPr="00630AA4" w:rsidRDefault="00C54DB8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pacing w:before="1" w:after="0" w:line="276" w:lineRule="auto"/>
        <w:ind w:left="284"/>
        <w:contextualSpacing w:val="0"/>
        <w:jc w:val="both"/>
        <w:rPr>
          <w:rFonts w:cstheme="minorHAnsi"/>
        </w:rPr>
      </w:pPr>
      <w:r w:rsidRPr="00630AA4">
        <w:rPr>
          <w:rFonts w:eastAsia="Times New Roman" w:cstheme="minorHAnsi"/>
        </w:rPr>
        <w:t xml:space="preserve">Niniejszy Regulamin wchodzi w życie z </w:t>
      </w:r>
      <w:r w:rsidRPr="00D66A2E">
        <w:rPr>
          <w:rFonts w:eastAsia="Times New Roman" w:cstheme="minorHAnsi"/>
        </w:rPr>
        <w:t xml:space="preserve">dniem </w:t>
      </w:r>
      <w:r w:rsidR="00BC5840" w:rsidRPr="00D66A2E">
        <w:rPr>
          <w:rFonts w:eastAsia="Times New Roman" w:cstheme="minorHAnsi"/>
        </w:rPr>
        <w:t>14.11</w:t>
      </w:r>
      <w:r w:rsidRPr="00D66A2E">
        <w:rPr>
          <w:rFonts w:eastAsia="Times New Roman" w:cstheme="minorHAnsi"/>
        </w:rPr>
        <w:t>.2025 r. Realizator</w:t>
      </w:r>
      <w:r w:rsidRPr="00630AA4">
        <w:rPr>
          <w:rFonts w:eastAsia="Times New Roman" w:cstheme="minorHAnsi"/>
        </w:rPr>
        <w:t xml:space="preserve"> Projektu zastrzega sobie możliwość wniesienia zmian do </w:t>
      </w:r>
      <w:r w:rsidRPr="00630AA4">
        <w:rPr>
          <w:rFonts w:eastAsia="Times New Roman" w:cstheme="minorHAnsi"/>
          <w:i/>
        </w:rPr>
        <w:t>Regulaminu rekrutacji i uczestnictwa w projekcie</w:t>
      </w:r>
      <w:r w:rsidRPr="00630AA4">
        <w:rPr>
          <w:rFonts w:eastAsia="Times New Roman" w:cstheme="minorHAnsi"/>
        </w:rPr>
        <w:t xml:space="preserve">. Aktualny </w:t>
      </w:r>
      <w:r w:rsidRPr="00630AA4">
        <w:rPr>
          <w:rFonts w:eastAsia="Times New Roman" w:cstheme="minorHAnsi"/>
          <w:i/>
        </w:rPr>
        <w:t xml:space="preserve">Regulamin </w:t>
      </w:r>
      <w:r w:rsidRPr="00630AA4">
        <w:rPr>
          <w:rFonts w:eastAsia="Times New Roman" w:cstheme="minorHAnsi"/>
        </w:rPr>
        <w:t xml:space="preserve">Realizator Projektu będzie umieszczać na stronie internetowej </w:t>
      </w:r>
      <w:r w:rsidRPr="00630AA4">
        <w:rPr>
          <w:rFonts w:eastAsia="Times New Roman" w:cstheme="minorHAnsi"/>
          <w:spacing w:val="-2"/>
        </w:rPr>
        <w:t>projektu.</w:t>
      </w:r>
    </w:p>
    <w:p w14:paraId="10A0E096" w14:textId="6087C1C9" w:rsidR="000E60FE" w:rsidRDefault="00C54DB8" w:rsidP="00564B67">
      <w:pPr>
        <w:pStyle w:val="Akapitzlist"/>
        <w:widowControl w:val="0"/>
        <w:numPr>
          <w:ilvl w:val="0"/>
          <w:numId w:val="17"/>
        </w:numPr>
        <w:tabs>
          <w:tab w:val="left" w:pos="284"/>
          <w:tab w:val="left" w:pos="567"/>
        </w:tabs>
        <w:spacing w:after="0" w:line="276" w:lineRule="auto"/>
        <w:ind w:left="284" w:right="-142"/>
        <w:contextualSpacing w:val="0"/>
        <w:rPr>
          <w:rFonts w:cstheme="minorHAnsi"/>
        </w:rPr>
      </w:pPr>
      <w:r w:rsidRPr="00975B13">
        <w:rPr>
          <w:rFonts w:eastAsia="Times New Roman" w:cstheme="minorHAnsi"/>
        </w:rPr>
        <w:t>Każda</w:t>
      </w:r>
      <w:r w:rsidRPr="00975B13">
        <w:rPr>
          <w:rFonts w:eastAsia="Times New Roman" w:cstheme="minorHAnsi"/>
          <w:spacing w:val="-5"/>
        </w:rPr>
        <w:t xml:space="preserve"> </w:t>
      </w:r>
      <w:r w:rsidRPr="00975B13">
        <w:rPr>
          <w:rFonts w:eastAsia="Times New Roman" w:cstheme="minorHAnsi"/>
        </w:rPr>
        <w:t>zmiana</w:t>
      </w:r>
      <w:r w:rsidRPr="00975B13">
        <w:rPr>
          <w:rFonts w:eastAsia="Times New Roman" w:cstheme="minorHAnsi"/>
          <w:spacing w:val="-4"/>
        </w:rPr>
        <w:t xml:space="preserve"> </w:t>
      </w:r>
      <w:r w:rsidRPr="00975B13">
        <w:rPr>
          <w:rFonts w:eastAsia="Times New Roman" w:cstheme="minorHAnsi"/>
        </w:rPr>
        <w:t>niniejszego</w:t>
      </w:r>
      <w:r w:rsidRPr="00975B13">
        <w:rPr>
          <w:rFonts w:eastAsia="Times New Roman" w:cstheme="minorHAnsi"/>
          <w:spacing w:val="-3"/>
        </w:rPr>
        <w:t xml:space="preserve"> </w:t>
      </w:r>
      <w:r w:rsidRPr="00975B13">
        <w:rPr>
          <w:rFonts w:eastAsia="Times New Roman" w:cstheme="minorHAnsi"/>
        </w:rPr>
        <w:t>regulaminu</w:t>
      </w:r>
      <w:r w:rsidRPr="00975B13">
        <w:rPr>
          <w:rFonts w:eastAsia="Times New Roman" w:cstheme="minorHAnsi"/>
          <w:spacing w:val="-3"/>
        </w:rPr>
        <w:t xml:space="preserve"> </w:t>
      </w:r>
      <w:r w:rsidRPr="00975B13">
        <w:rPr>
          <w:rFonts w:eastAsia="Times New Roman" w:cstheme="minorHAnsi"/>
        </w:rPr>
        <w:t>wymaga</w:t>
      </w:r>
      <w:r w:rsidRPr="00975B13">
        <w:rPr>
          <w:rFonts w:eastAsia="Times New Roman" w:cstheme="minorHAnsi"/>
          <w:spacing w:val="-4"/>
        </w:rPr>
        <w:t xml:space="preserve"> </w:t>
      </w:r>
      <w:r w:rsidRPr="00975B13">
        <w:rPr>
          <w:rFonts w:eastAsia="Times New Roman" w:cstheme="minorHAnsi"/>
        </w:rPr>
        <w:t>formy</w:t>
      </w:r>
      <w:r w:rsidRPr="00975B13">
        <w:rPr>
          <w:rFonts w:eastAsia="Times New Roman" w:cstheme="minorHAnsi"/>
          <w:spacing w:val="-3"/>
        </w:rPr>
        <w:t xml:space="preserve"> </w:t>
      </w:r>
      <w:r w:rsidRPr="00975B13">
        <w:rPr>
          <w:rFonts w:eastAsia="Times New Roman" w:cstheme="minorHAnsi"/>
          <w:spacing w:val="-2"/>
        </w:rPr>
        <w:t>pisemnej.</w:t>
      </w:r>
      <w:r w:rsidRPr="00975B13">
        <w:rPr>
          <w:rFonts w:eastAsia="Times New Roman" w:cstheme="minorHAnsi"/>
          <w:spacing w:val="-2"/>
        </w:rPr>
        <w:br/>
      </w:r>
      <w:r w:rsidRPr="00975B13">
        <w:rPr>
          <w:rFonts w:eastAsia="Times New Roman" w:cstheme="minorHAnsi"/>
          <w:spacing w:val="-2"/>
        </w:rPr>
        <w:br/>
      </w:r>
    </w:p>
    <w:p w14:paraId="58FF89C2" w14:textId="77777777" w:rsidR="00213BC8" w:rsidRPr="00975B13" w:rsidRDefault="00213BC8" w:rsidP="00213BC8">
      <w:pPr>
        <w:pStyle w:val="Akapitzlist"/>
        <w:widowControl w:val="0"/>
        <w:tabs>
          <w:tab w:val="left" w:pos="284"/>
          <w:tab w:val="left" w:pos="567"/>
        </w:tabs>
        <w:spacing w:after="0" w:line="276" w:lineRule="auto"/>
        <w:ind w:left="284" w:right="-142"/>
        <w:contextualSpacing w:val="0"/>
        <w:rPr>
          <w:rFonts w:cstheme="minorHAnsi"/>
        </w:rPr>
      </w:pPr>
    </w:p>
    <w:p w14:paraId="0F9A4432" w14:textId="77777777" w:rsidR="00C54DB8" w:rsidRPr="00B62607" w:rsidRDefault="00C54DB8" w:rsidP="00C54DB8">
      <w:pPr>
        <w:pStyle w:val="Akapitzlist"/>
        <w:spacing w:after="0"/>
        <w:ind w:left="499"/>
        <w:jc w:val="right"/>
        <w:rPr>
          <w:rFonts w:cstheme="minorHAnsi"/>
          <w:color w:val="000000"/>
        </w:rPr>
      </w:pPr>
      <w:r w:rsidRPr="00B62607">
        <w:rPr>
          <w:rFonts w:cstheme="minorHAnsi"/>
          <w:color w:val="000000"/>
          <w:lang w:eastAsia="pl-PL"/>
        </w:rPr>
        <w:t xml:space="preserve">……………………………..……..………………………………                                                    </w:t>
      </w:r>
    </w:p>
    <w:p w14:paraId="2C36E38B" w14:textId="77777777" w:rsidR="00C54DB8" w:rsidRPr="00B62607" w:rsidRDefault="00C54DB8" w:rsidP="00C54DB8">
      <w:pPr>
        <w:pStyle w:val="Akapitzlist"/>
        <w:tabs>
          <w:tab w:val="left" w:pos="4820"/>
        </w:tabs>
        <w:spacing w:after="0"/>
        <w:ind w:left="499"/>
        <w:jc w:val="right"/>
        <w:rPr>
          <w:rFonts w:cstheme="minorHAnsi"/>
          <w:color w:val="000000"/>
        </w:rPr>
      </w:pPr>
      <w:r w:rsidRPr="00B62607">
        <w:rPr>
          <w:rFonts w:cstheme="minorHAnsi"/>
          <w:color w:val="000000"/>
          <w:lang w:eastAsia="pl-PL"/>
        </w:rPr>
        <w:tab/>
        <w:t xml:space="preserve"> Data i czytelny podpis Kandydata/Kandydatki</w:t>
      </w:r>
    </w:p>
    <w:p w14:paraId="50C419DF" w14:textId="77777777" w:rsidR="00C54DB8" w:rsidRPr="00630AA4" w:rsidRDefault="00C54DB8" w:rsidP="00C54DB8">
      <w:pPr>
        <w:pStyle w:val="Akapitzlist"/>
        <w:widowControl w:val="0"/>
        <w:tabs>
          <w:tab w:val="left" w:pos="284"/>
          <w:tab w:val="left" w:pos="567"/>
        </w:tabs>
        <w:spacing w:after="0" w:line="276" w:lineRule="auto"/>
        <w:ind w:left="284" w:right="-142"/>
        <w:contextualSpacing w:val="0"/>
        <w:jc w:val="both"/>
        <w:rPr>
          <w:rFonts w:cstheme="minorHAnsi"/>
        </w:rPr>
      </w:pPr>
    </w:p>
    <w:p w14:paraId="726DFEBB" w14:textId="77777777" w:rsidR="00213BC8" w:rsidRDefault="00213BC8" w:rsidP="00C54DB8">
      <w:pPr>
        <w:spacing w:after="0" w:line="276" w:lineRule="auto"/>
        <w:ind w:right="-142"/>
        <w:jc w:val="both"/>
        <w:rPr>
          <w:rFonts w:cstheme="minorHAnsi"/>
          <w:b/>
          <w:iCs/>
        </w:rPr>
      </w:pPr>
    </w:p>
    <w:p w14:paraId="1FDF1F88" w14:textId="77777777" w:rsidR="00213BC8" w:rsidRDefault="00213BC8" w:rsidP="00C54DB8">
      <w:pPr>
        <w:spacing w:after="0" w:line="276" w:lineRule="auto"/>
        <w:ind w:right="-142"/>
        <w:jc w:val="both"/>
        <w:rPr>
          <w:rFonts w:cstheme="minorHAnsi"/>
          <w:b/>
          <w:iCs/>
        </w:rPr>
      </w:pPr>
    </w:p>
    <w:p w14:paraId="42B2D9F4" w14:textId="77777777" w:rsidR="00213BC8" w:rsidRDefault="00213BC8" w:rsidP="00C54DB8">
      <w:pPr>
        <w:spacing w:after="0" w:line="276" w:lineRule="auto"/>
        <w:ind w:right="-142"/>
        <w:jc w:val="both"/>
        <w:rPr>
          <w:rFonts w:cstheme="minorHAnsi"/>
          <w:b/>
          <w:iCs/>
        </w:rPr>
      </w:pPr>
    </w:p>
    <w:p w14:paraId="307B1221" w14:textId="4DC9684B" w:rsidR="00C54DB8" w:rsidRPr="00520E7C" w:rsidRDefault="00975B13" w:rsidP="00C54DB8">
      <w:pPr>
        <w:spacing w:after="0" w:line="276" w:lineRule="auto"/>
        <w:ind w:right="-142"/>
        <w:jc w:val="both"/>
        <w:rPr>
          <w:rFonts w:cstheme="minorHAnsi"/>
          <w:b/>
          <w:iCs/>
        </w:rPr>
      </w:pPr>
      <w:r>
        <w:rPr>
          <w:rFonts w:cstheme="minorHAnsi"/>
          <w:b/>
          <w:iCs/>
        </w:rPr>
        <w:t>Z</w:t>
      </w:r>
      <w:r w:rsidR="00C54DB8" w:rsidRPr="00520E7C">
        <w:rPr>
          <w:rFonts w:cstheme="minorHAnsi"/>
          <w:b/>
          <w:iCs/>
        </w:rPr>
        <w:t>ałączniki</w:t>
      </w:r>
      <w:r w:rsidR="00C54DB8" w:rsidRPr="00520E7C">
        <w:rPr>
          <w:rFonts w:cstheme="minorHAnsi"/>
          <w:b/>
          <w:iCs/>
          <w:spacing w:val="-3"/>
        </w:rPr>
        <w:t xml:space="preserve"> </w:t>
      </w:r>
      <w:r w:rsidR="00C54DB8" w:rsidRPr="00520E7C">
        <w:rPr>
          <w:rFonts w:cstheme="minorHAnsi"/>
          <w:b/>
          <w:iCs/>
        </w:rPr>
        <w:t>do</w:t>
      </w:r>
      <w:r w:rsidR="00C54DB8" w:rsidRPr="00520E7C">
        <w:rPr>
          <w:rFonts w:cstheme="minorHAnsi"/>
          <w:b/>
          <w:iCs/>
          <w:spacing w:val="-9"/>
        </w:rPr>
        <w:t xml:space="preserve"> </w:t>
      </w:r>
      <w:r w:rsidR="00C54DB8" w:rsidRPr="00520E7C">
        <w:rPr>
          <w:rFonts w:cstheme="minorHAnsi"/>
          <w:b/>
          <w:iCs/>
        </w:rPr>
        <w:t>regulaminu</w:t>
      </w:r>
      <w:r w:rsidR="00C54DB8" w:rsidRPr="00520E7C">
        <w:rPr>
          <w:rFonts w:cstheme="minorHAnsi"/>
          <w:b/>
          <w:iCs/>
          <w:spacing w:val="-7"/>
        </w:rPr>
        <w:t xml:space="preserve"> </w:t>
      </w:r>
      <w:r w:rsidR="00C54DB8" w:rsidRPr="00520E7C">
        <w:rPr>
          <w:rFonts w:cstheme="minorHAnsi"/>
          <w:b/>
          <w:iCs/>
        </w:rPr>
        <w:t>rekrutacji</w:t>
      </w:r>
      <w:r w:rsidR="00C54DB8" w:rsidRPr="00520E7C">
        <w:rPr>
          <w:rFonts w:cstheme="minorHAnsi"/>
          <w:b/>
          <w:iCs/>
          <w:spacing w:val="-8"/>
        </w:rPr>
        <w:t xml:space="preserve"> </w:t>
      </w:r>
      <w:r w:rsidR="00C54DB8" w:rsidRPr="00520E7C">
        <w:rPr>
          <w:rFonts w:cstheme="minorHAnsi"/>
          <w:b/>
          <w:iCs/>
        </w:rPr>
        <w:t>i</w:t>
      </w:r>
      <w:r w:rsidR="00C54DB8" w:rsidRPr="00520E7C">
        <w:rPr>
          <w:rFonts w:cstheme="minorHAnsi"/>
          <w:b/>
          <w:iCs/>
          <w:spacing w:val="-4"/>
        </w:rPr>
        <w:t xml:space="preserve"> </w:t>
      </w:r>
      <w:r w:rsidR="00C54DB8" w:rsidRPr="00520E7C">
        <w:rPr>
          <w:rFonts w:cstheme="minorHAnsi"/>
          <w:b/>
          <w:iCs/>
        </w:rPr>
        <w:t>uczestnictwa</w:t>
      </w:r>
      <w:r w:rsidR="00C54DB8" w:rsidRPr="00520E7C">
        <w:rPr>
          <w:rFonts w:cstheme="minorHAnsi"/>
          <w:b/>
          <w:iCs/>
          <w:spacing w:val="-6"/>
        </w:rPr>
        <w:t xml:space="preserve"> </w:t>
      </w:r>
      <w:r w:rsidR="00C54DB8" w:rsidRPr="00520E7C">
        <w:rPr>
          <w:rFonts w:cstheme="minorHAnsi"/>
          <w:b/>
          <w:iCs/>
        </w:rPr>
        <w:t>w</w:t>
      </w:r>
      <w:r w:rsidR="00C54DB8" w:rsidRPr="00520E7C">
        <w:rPr>
          <w:rFonts w:cstheme="minorHAnsi"/>
          <w:b/>
          <w:iCs/>
          <w:spacing w:val="-9"/>
        </w:rPr>
        <w:t xml:space="preserve"> </w:t>
      </w:r>
      <w:r w:rsidR="00C54DB8" w:rsidRPr="00520E7C">
        <w:rPr>
          <w:rFonts w:cstheme="minorHAnsi"/>
          <w:b/>
          <w:iCs/>
        </w:rPr>
        <w:t xml:space="preserve">projekcie </w:t>
      </w:r>
      <w:bookmarkStart w:id="14" w:name="_Hlk193452516"/>
      <w:r w:rsidR="00C54DB8" w:rsidRPr="00520E7C">
        <w:rPr>
          <w:rFonts w:cstheme="minorHAnsi"/>
          <w:b/>
          <w:iCs/>
        </w:rPr>
        <w:t>„Twoja droga”:</w:t>
      </w:r>
    </w:p>
    <w:bookmarkEnd w:id="14"/>
    <w:p w14:paraId="7C733741" w14:textId="65045F3E" w:rsidR="00C54DB8" w:rsidRPr="00520E7C" w:rsidRDefault="00C54DB8" w:rsidP="00E35D2A">
      <w:pPr>
        <w:pStyle w:val="Akapitzlist"/>
        <w:numPr>
          <w:ilvl w:val="0"/>
          <w:numId w:val="29"/>
        </w:numPr>
        <w:spacing w:after="0" w:line="276" w:lineRule="auto"/>
        <w:ind w:right="-142"/>
        <w:jc w:val="both"/>
        <w:rPr>
          <w:rFonts w:cstheme="minorHAnsi"/>
        </w:rPr>
      </w:pPr>
      <w:r w:rsidRPr="00520E7C">
        <w:rPr>
          <w:rFonts w:cstheme="minorHAnsi"/>
        </w:rPr>
        <w:t>Formularz zgłoszeniowy projektu</w:t>
      </w:r>
      <w:r w:rsidR="00520E7C" w:rsidRPr="00520E7C">
        <w:rPr>
          <w:rFonts w:cstheme="minorHAnsi"/>
        </w:rPr>
        <w:t>.</w:t>
      </w:r>
    </w:p>
    <w:p w14:paraId="2A4B4736" w14:textId="5FCAF330" w:rsidR="00520E7C" w:rsidRPr="00520E7C" w:rsidRDefault="00520E7C" w:rsidP="00E35D2A">
      <w:pPr>
        <w:pStyle w:val="Akapitzlist"/>
        <w:numPr>
          <w:ilvl w:val="0"/>
          <w:numId w:val="29"/>
        </w:numPr>
        <w:rPr>
          <w:rFonts w:cstheme="minorHAnsi"/>
        </w:rPr>
      </w:pPr>
      <w:r w:rsidRPr="00520E7C">
        <w:rPr>
          <w:rFonts w:cstheme="minorHAnsi"/>
        </w:rPr>
        <w:t>Ankieta potrzeb/usprawnień dla osób z niepełnosprawnościami.</w:t>
      </w:r>
    </w:p>
    <w:p w14:paraId="6B1BAC73" w14:textId="77777777" w:rsidR="00C54DB8" w:rsidRPr="00520E7C" w:rsidRDefault="00C54DB8" w:rsidP="00E35D2A">
      <w:pPr>
        <w:pStyle w:val="Akapitzlist"/>
        <w:numPr>
          <w:ilvl w:val="0"/>
          <w:numId w:val="29"/>
        </w:numPr>
        <w:spacing w:after="0"/>
        <w:rPr>
          <w:rFonts w:cstheme="minorHAnsi"/>
        </w:rPr>
      </w:pPr>
      <w:r w:rsidRPr="00520E7C">
        <w:rPr>
          <w:rFonts w:cstheme="minorHAnsi"/>
        </w:rPr>
        <w:t>Oświadczenie o wypełnieniu obowiązku informacyjnego w zakresie ochrony danych osobowych</w:t>
      </w:r>
    </w:p>
    <w:p w14:paraId="1FB3B117" w14:textId="43541CFB" w:rsidR="00C54DB8" w:rsidRPr="00520E7C" w:rsidRDefault="00520E7C" w:rsidP="00E35D2A">
      <w:pPr>
        <w:pStyle w:val="Akapitzlist"/>
        <w:numPr>
          <w:ilvl w:val="0"/>
          <w:numId w:val="29"/>
        </w:numPr>
        <w:rPr>
          <w:rFonts w:cstheme="minorHAnsi"/>
          <w:sz w:val="24"/>
          <w:szCs w:val="24"/>
        </w:rPr>
      </w:pPr>
      <w:r w:rsidRPr="00520E7C">
        <w:rPr>
          <w:rFonts w:cstheme="minorHAnsi"/>
          <w:color w:val="000000"/>
          <w:lang w:eastAsia="pl-PL"/>
        </w:rPr>
        <w:t>Klauzula informacyjna Instytucji Zarządzającej.</w:t>
      </w:r>
    </w:p>
    <w:p w14:paraId="032682BE" w14:textId="65BD3500" w:rsidR="00C54DB8" w:rsidRPr="00520E7C" w:rsidRDefault="00520E7C" w:rsidP="00E35D2A">
      <w:pPr>
        <w:pStyle w:val="Akapitzlist"/>
        <w:numPr>
          <w:ilvl w:val="0"/>
          <w:numId w:val="29"/>
        </w:numPr>
        <w:spacing w:line="276" w:lineRule="auto"/>
        <w:ind w:right="-142"/>
        <w:jc w:val="both"/>
        <w:rPr>
          <w:rFonts w:cstheme="minorHAnsi"/>
          <w:sz w:val="24"/>
          <w:szCs w:val="24"/>
        </w:rPr>
      </w:pPr>
      <w:r w:rsidRPr="00520E7C">
        <w:rPr>
          <w:rFonts w:cstheme="minorHAnsi"/>
          <w:color w:val="000000"/>
          <w:lang w:eastAsia="pl-PL"/>
        </w:rPr>
        <w:t>Klauzula informacyjna Instytucji Pośredniczącej.</w:t>
      </w:r>
    </w:p>
    <w:p w14:paraId="5EBCF69C" w14:textId="77777777" w:rsidR="00520E7C" w:rsidRPr="00520E7C" w:rsidRDefault="00520E7C" w:rsidP="00E35D2A">
      <w:pPr>
        <w:pStyle w:val="Akapitzlist"/>
        <w:numPr>
          <w:ilvl w:val="0"/>
          <w:numId w:val="29"/>
        </w:numPr>
        <w:spacing w:line="276" w:lineRule="auto"/>
        <w:ind w:right="-142"/>
        <w:jc w:val="both"/>
        <w:rPr>
          <w:rFonts w:cstheme="minorHAnsi"/>
        </w:rPr>
      </w:pPr>
      <w:r w:rsidRPr="00520E7C">
        <w:rPr>
          <w:rFonts w:cstheme="minorHAnsi"/>
          <w:bCs/>
        </w:rPr>
        <w:t>Oświadczenie kandydata/kandydatki do projektu w wieku powyżej aktywności zawodowej.</w:t>
      </w:r>
    </w:p>
    <w:p w14:paraId="777269F1" w14:textId="1F48FDE7" w:rsidR="00C54DB8" w:rsidRPr="00520E7C" w:rsidRDefault="00C54DB8" w:rsidP="00E35D2A">
      <w:pPr>
        <w:pStyle w:val="Akapitzlist"/>
        <w:numPr>
          <w:ilvl w:val="0"/>
          <w:numId w:val="29"/>
        </w:numPr>
        <w:spacing w:line="276" w:lineRule="auto"/>
        <w:ind w:right="-142"/>
        <w:jc w:val="both"/>
        <w:rPr>
          <w:rFonts w:cstheme="minorHAnsi"/>
        </w:rPr>
      </w:pPr>
      <w:r w:rsidRPr="00520E7C">
        <w:rPr>
          <w:rFonts w:cstheme="minorHAnsi"/>
        </w:rPr>
        <w:t>Regulamin zwrotu kosztów dojazdu</w:t>
      </w:r>
      <w:r w:rsidR="00520E7C">
        <w:rPr>
          <w:rFonts w:cstheme="minorHAnsi"/>
        </w:rPr>
        <w:t xml:space="preserve"> wraz załącznikami:</w:t>
      </w:r>
    </w:p>
    <w:p w14:paraId="7B574839" w14:textId="50FD44E6" w:rsidR="00C54DB8" w:rsidRPr="00520E7C" w:rsidRDefault="00C54DB8" w:rsidP="00E35D2A">
      <w:pPr>
        <w:pStyle w:val="Akapitzlist"/>
        <w:numPr>
          <w:ilvl w:val="0"/>
          <w:numId w:val="30"/>
        </w:numPr>
        <w:spacing w:line="276" w:lineRule="auto"/>
        <w:ind w:left="993" w:hanging="284"/>
        <w:jc w:val="both"/>
        <w:rPr>
          <w:rFonts w:cstheme="minorHAnsi"/>
        </w:rPr>
      </w:pPr>
      <w:r w:rsidRPr="00520E7C">
        <w:rPr>
          <w:rFonts w:cstheme="minorHAnsi"/>
        </w:rPr>
        <w:t>Wniosek o zwrot kosztów dojazdu Uczestnika Projektu środkami komunikacji publicznej</w:t>
      </w:r>
      <w:r w:rsidR="00E35D2A">
        <w:rPr>
          <w:rFonts w:cstheme="minorHAnsi"/>
        </w:rPr>
        <w:t>;</w:t>
      </w:r>
    </w:p>
    <w:p w14:paraId="5E7AA56C" w14:textId="4E41524C" w:rsidR="00C54DB8" w:rsidRPr="00520E7C" w:rsidRDefault="00C54DB8" w:rsidP="00E35D2A">
      <w:pPr>
        <w:pStyle w:val="Akapitzlist"/>
        <w:numPr>
          <w:ilvl w:val="0"/>
          <w:numId w:val="30"/>
        </w:numPr>
        <w:spacing w:line="276" w:lineRule="auto"/>
        <w:ind w:left="993" w:hanging="284"/>
        <w:jc w:val="both"/>
        <w:rPr>
          <w:rFonts w:cstheme="minorHAnsi"/>
        </w:rPr>
      </w:pPr>
      <w:r w:rsidRPr="00520E7C">
        <w:rPr>
          <w:rFonts w:cstheme="minorHAnsi"/>
        </w:rPr>
        <w:t>Wniosek o zwrot kosztów dojazdu Uczestnika Projektu samochodem prywatnym</w:t>
      </w:r>
      <w:r w:rsidR="00E35D2A">
        <w:rPr>
          <w:rFonts w:cstheme="minorHAnsi"/>
        </w:rPr>
        <w:t>;</w:t>
      </w:r>
    </w:p>
    <w:p w14:paraId="2228FDAC" w14:textId="3AFEFD1C" w:rsidR="00C54DB8" w:rsidRPr="00520E7C" w:rsidRDefault="00C54DB8" w:rsidP="00E35D2A">
      <w:pPr>
        <w:pStyle w:val="Akapitzlist"/>
        <w:numPr>
          <w:ilvl w:val="0"/>
          <w:numId w:val="30"/>
        </w:numPr>
        <w:spacing w:line="276" w:lineRule="auto"/>
        <w:ind w:left="993" w:right="-142" w:hanging="284"/>
        <w:jc w:val="both"/>
        <w:rPr>
          <w:rFonts w:cstheme="minorHAnsi"/>
        </w:rPr>
      </w:pPr>
      <w:r w:rsidRPr="00520E7C">
        <w:rPr>
          <w:rFonts w:cstheme="minorHAnsi"/>
        </w:rPr>
        <w:t>Oświadczenie o dowożeniu na zajęcia samochodem osobowym</w:t>
      </w:r>
      <w:r w:rsidR="00E35D2A">
        <w:rPr>
          <w:rFonts w:cstheme="minorHAnsi"/>
        </w:rPr>
        <w:t>;</w:t>
      </w:r>
      <w:r w:rsidRPr="00520E7C">
        <w:rPr>
          <w:rFonts w:cstheme="minorHAnsi"/>
        </w:rPr>
        <w:t xml:space="preserve"> </w:t>
      </w:r>
    </w:p>
    <w:p w14:paraId="1998765F" w14:textId="6340EA4B" w:rsidR="00C54DB8" w:rsidRPr="00520E7C" w:rsidRDefault="00C54DB8" w:rsidP="00E35D2A">
      <w:pPr>
        <w:pStyle w:val="Akapitzlist"/>
        <w:numPr>
          <w:ilvl w:val="0"/>
          <w:numId w:val="30"/>
        </w:numPr>
        <w:spacing w:line="276" w:lineRule="auto"/>
        <w:ind w:left="993" w:right="-142" w:hanging="284"/>
        <w:jc w:val="both"/>
        <w:rPr>
          <w:rFonts w:cstheme="minorHAnsi"/>
        </w:rPr>
      </w:pPr>
      <w:r w:rsidRPr="00520E7C">
        <w:rPr>
          <w:rFonts w:cstheme="minorHAnsi"/>
        </w:rPr>
        <w:t>Oświadczenie o posiadaniu prawa jazdy kat. B</w:t>
      </w:r>
      <w:r w:rsidR="00E35D2A">
        <w:rPr>
          <w:rFonts w:cstheme="minorHAnsi"/>
        </w:rPr>
        <w:t>;</w:t>
      </w:r>
    </w:p>
    <w:p w14:paraId="0901C78C" w14:textId="7B9FFCDC" w:rsidR="00C54DB8" w:rsidRPr="00520E7C" w:rsidRDefault="00C54DB8" w:rsidP="00E35D2A">
      <w:pPr>
        <w:pStyle w:val="Akapitzlist"/>
        <w:numPr>
          <w:ilvl w:val="0"/>
          <w:numId w:val="30"/>
        </w:numPr>
        <w:spacing w:line="276" w:lineRule="auto"/>
        <w:ind w:left="993" w:right="-142" w:hanging="284"/>
        <w:jc w:val="both"/>
        <w:rPr>
          <w:rFonts w:cstheme="minorHAnsi"/>
        </w:rPr>
      </w:pPr>
      <w:r w:rsidRPr="00520E7C">
        <w:rPr>
          <w:rFonts w:cstheme="minorHAnsi"/>
        </w:rPr>
        <w:t>Zaświadczenie od przewoźnika</w:t>
      </w:r>
      <w:r w:rsidR="00E35D2A">
        <w:rPr>
          <w:rFonts w:cstheme="minorHAnsi"/>
        </w:rPr>
        <w:t>;</w:t>
      </w:r>
      <w:r w:rsidRPr="00520E7C">
        <w:rPr>
          <w:rFonts w:cstheme="minorHAnsi"/>
        </w:rPr>
        <w:t xml:space="preserve"> </w:t>
      </w:r>
    </w:p>
    <w:p w14:paraId="435A390D" w14:textId="4E5A7D08" w:rsidR="00520E7C" w:rsidRPr="00520E7C" w:rsidRDefault="00C54DB8" w:rsidP="00E35D2A">
      <w:pPr>
        <w:pStyle w:val="Akapitzlist"/>
        <w:numPr>
          <w:ilvl w:val="0"/>
          <w:numId w:val="30"/>
        </w:numPr>
        <w:spacing w:line="276" w:lineRule="auto"/>
        <w:ind w:left="993" w:right="-142" w:hanging="284"/>
        <w:jc w:val="both"/>
        <w:rPr>
          <w:rFonts w:cstheme="minorHAnsi"/>
        </w:rPr>
      </w:pPr>
      <w:r w:rsidRPr="00520E7C">
        <w:rPr>
          <w:rFonts w:cstheme="minorHAnsi"/>
        </w:rPr>
        <w:t>Oświadczenia o użyczenie samochodu</w:t>
      </w:r>
      <w:r w:rsidR="00E35D2A">
        <w:rPr>
          <w:rFonts w:cstheme="minorHAnsi"/>
        </w:rPr>
        <w:t>.</w:t>
      </w:r>
    </w:p>
    <w:p w14:paraId="244210BE" w14:textId="4CAE4F15" w:rsidR="00520E7C" w:rsidRPr="00520E7C" w:rsidRDefault="00520E7C" w:rsidP="00E35D2A">
      <w:pPr>
        <w:pStyle w:val="Akapitzlist"/>
        <w:numPr>
          <w:ilvl w:val="0"/>
          <w:numId w:val="29"/>
        </w:numPr>
        <w:spacing w:line="276" w:lineRule="auto"/>
        <w:ind w:right="-142"/>
        <w:jc w:val="both"/>
        <w:rPr>
          <w:rFonts w:cstheme="minorHAnsi"/>
        </w:rPr>
      </w:pPr>
      <w:r w:rsidRPr="00520E7C">
        <w:rPr>
          <w:rFonts w:cstheme="minorHAnsi"/>
        </w:rPr>
        <w:t xml:space="preserve">Oświadczenie o spełnieniu kryteriów grupy docelowej. </w:t>
      </w:r>
    </w:p>
    <w:p w14:paraId="034630D4" w14:textId="561CB28B" w:rsidR="00520E7C" w:rsidRPr="00520E7C" w:rsidRDefault="00520E7C" w:rsidP="00E35D2A">
      <w:pPr>
        <w:pStyle w:val="Akapitzlist"/>
        <w:numPr>
          <w:ilvl w:val="0"/>
          <w:numId w:val="29"/>
        </w:numPr>
        <w:spacing w:line="276" w:lineRule="auto"/>
        <w:ind w:right="-142"/>
        <w:jc w:val="both"/>
        <w:rPr>
          <w:rFonts w:cstheme="minorHAnsi"/>
        </w:rPr>
      </w:pPr>
      <w:r w:rsidRPr="00520E7C">
        <w:rPr>
          <w:rFonts w:cstheme="minorHAnsi"/>
        </w:rPr>
        <w:t>Deklaracja uczestnictwa w projekcie.</w:t>
      </w:r>
    </w:p>
    <w:p w14:paraId="0340BF91" w14:textId="25FA5723" w:rsidR="00520E7C" w:rsidRPr="00520E7C" w:rsidRDefault="00520E7C" w:rsidP="00E35D2A">
      <w:pPr>
        <w:pStyle w:val="Akapitzlist"/>
        <w:numPr>
          <w:ilvl w:val="0"/>
          <w:numId w:val="29"/>
        </w:numPr>
        <w:spacing w:line="276" w:lineRule="auto"/>
        <w:ind w:right="-142"/>
        <w:jc w:val="both"/>
        <w:rPr>
          <w:rFonts w:cstheme="minorHAnsi"/>
        </w:rPr>
      </w:pPr>
      <w:r w:rsidRPr="00520E7C">
        <w:rPr>
          <w:rFonts w:cstheme="minorHAnsi"/>
          <w:color w:val="000000"/>
          <w:lang w:eastAsia="pl-PL"/>
        </w:rPr>
        <w:t>Oświadczenie Uczestnika/</w:t>
      </w:r>
      <w:proofErr w:type="spellStart"/>
      <w:r w:rsidRPr="00520E7C">
        <w:rPr>
          <w:rFonts w:cstheme="minorHAnsi"/>
          <w:color w:val="000000"/>
          <w:lang w:eastAsia="pl-PL"/>
        </w:rPr>
        <w:t>czki</w:t>
      </w:r>
      <w:proofErr w:type="spellEnd"/>
      <w:r w:rsidRPr="00520E7C">
        <w:rPr>
          <w:rFonts w:cstheme="minorHAnsi"/>
          <w:color w:val="000000"/>
          <w:lang w:eastAsia="pl-PL"/>
        </w:rPr>
        <w:t xml:space="preserve"> Projektu o wyrażeniu zgody na utrwalanie wizerunku</w:t>
      </w:r>
      <w:r w:rsidRPr="00520E7C">
        <w:rPr>
          <w:rFonts w:cstheme="minorHAnsi"/>
        </w:rPr>
        <w:t>.</w:t>
      </w:r>
    </w:p>
    <w:p w14:paraId="267F93D8" w14:textId="0094D5C6" w:rsidR="003B2824" w:rsidRPr="00975B13" w:rsidRDefault="00E35D2A" w:rsidP="00F66CDA">
      <w:pPr>
        <w:pStyle w:val="Akapitzlist"/>
        <w:numPr>
          <w:ilvl w:val="0"/>
          <w:numId w:val="29"/>
        </w:numPr>
        <w:spacing w:line="276" w:lineRule="auto"/>
        <w:ind w:right="-142"/>
        <w:jc w:val="both"/>
        <w:rPr>
          <w:rFonts w:cstheme="minorHAnsi"/>
        </w:rPr>
      </w:pPr>
      <w:r w:rsidRPr="00E35D2A">
        <w:rPr>
          <w:rFonts w:cstheme="minorHAnsi"/>
        </w:rPr>
        <w:t>Oświadczenie Uczestnika/</w:t>
      </w:r>
      <w:proofErr w:type="spellStart"/>
      <w:r w:rsidRPr="00E35D2A">
        <w:rPr>
          <w:rFonts w:cstheme="minorHAnsi"/>
        </w:rPr>
        <w:t>czki</w:t>
      </w:r>
      <w:proofErr w:type="spellEnd"/>
      <w:r w:rsidRPr="00E35D2A">
        <w:rPr>
          <w:rFonts w:cstheme="minorHAnsi"/>
        </w:rPr>
        <w:t xml:space="preserve"> Projektu o dostarczaniu dokumentów po zakończeniu udziału </w:t>
      </w:r>
      <w:r w:rsidRPr="00E35D2A">
        <w:rPr>
          <w:rFonts w:cstheme="minorHAnsi"/>
        </w:rPr>
        <w:br/>
        <w:t>w projekcie.</w:t>
      </w:r>
    </w:p>
    <w:sectPr w:rsidR="003B2824" w:rsidRPr="00975B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29CD8" w14:textId="77777777" w:rsidR="00570204" w:rsidRPr="00866C77" w:rsidRDefault="00570204">
      <w:pPr>
        <w:spacing w:after="0" w:line="240" w:lineRule="auto"/>
      </w:pPr>
      <w:r w:rsidRPr="00866C77">
        <w:separator/>
      </w:r>
    </w:p>
  </w:endnote>
  <w:endnote w:type="continuationSeparator" w:id="0">
    <w:p w14:paraId="3FF9A4D6" w14:textId="77777777" w:rsidR="00570204" w:rsidRPr="00866C77" w:rsidRDefault="00570204">
      <w:pPr>
        <w:spacing w:after="0" w:line="240" w:lineRule="auto"/>
      </w:pPr>
      <w:r w:rsidRPr="00866C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E292" w14:textId="115142F8" w:rsidR="003B2824" w:rsidRPr="00A502E2" w:rsidRDefault="00A502E2" w:rsidP="00A502E2">
    <w:pPr>
      <w:widowControl w:val="0"/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14:ligatures w14:val="none"/>
      </w:rPr>
    </w:pPr>
    <w:r w:rsidRPr="00F32415">
      <w:rPr>
        <w:rFonts w:ascii="Calibri" w:eastAsia="Calibri" w:hAnsi="Calibri" w:cs="Calibri"/>
        <w:noProof/>
        <w14:ligatures w14:val="none"/>
      </w:rPr>
      <w:drawing>
        <wp:anchor distT="0" distB="0" distL="114300" distR="114300" simplePos="0" relativeHeight="251661312" behindDoc="0" locked="0" layoutInCell="1" allowOverlap="1" wp14:anchorId="5A37B28C" wp14:editId="63EAC564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3762375" cy="387353"/>
          <wp:effectExtent l="0" t="0" r="0" b="0"/>
          <wp:wrapNone/>
          <wp:docPr id="15441542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38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00EBC" w14:textId="77777777" w:rsidR="00570204" w:rsidRPr="00866C77" w:rsidRDefault="00570204">
      <w:pPr>
        <w:spacing w:after="0" w:line="240" w:lineRule="auto"/>
      </w:pPr>
      <w:r w:rsidRPr="00866C77">
        <w:separator/>
      </w:r>
    </w:p>
  </w:footnote>
  <w:footnote w:type="continuationSeparator" w:id="0">
    <w:p w14:paraId="5C9B64DD" w14:textId="77777777" w:rsidR="00570204" w:rsidRPr="00866C77" w:rsidRDefault="00570204">
      <w:pPr>
        <w:spacing w:after="0" w:line="240" w:lineRule="auto"/>
      </w:pPr>
      <w:r w:rsidRPr="00866C7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87BC" w14:textId="583114E5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AB8EA6" wp14:editId="444E824D">
          <wp:simplePos x="0" y="0"/>
          <wp:positionH relativeFrom="margin">
            <wp:align>center</wp:align>
          </wp:positionH>
          <wp:positionV relativeFrom="paragraph">
            <wp:posOffset>-394335</wp:posOffset>
          </wp:positionV>
          <wp:extent cx="5483225" cy="609600"/>
          <wp:effectExtent l="0" t="0" r="3175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605923" name="Obraz 1189605923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0B4728" w14:textId="282C5E1A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20A2E3B5" w14:textId="77777777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1DD13737" w14:textId="028E4000" w:rsidR="003B2824" w:rsidRPr="00866C77" w:rsidRDefault="00381CE0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sz w:val="14"/>
        <w:szCs w:val="14"/>
      </w:rPr>
      <w:t>Projekt „</w:t>
    </w:r>
    <w:r w:rsidR="00270891" w:rsidRPr="00866C77">
      <w:rPr>
        <w:rFonts w:ascii="Calibri" w:eastAsia="Calibri" w:hAnsi="Calibri" w:cs="Times New Roman"/>
        <w:i/>
        <w:iCs/>
        <w:sz w:val="14"/>
        <w:szCs w:val="14"/>
      </w:rPr>
      <w:t>Twoja droga</w:t>
    </w:r>
    <w:r w:rsidRPr="00866C77">
      <w:rPr>
        <w:rFonts w:ascii="Calibri" w:eastAsia="Calibri" w:hAnsi="Calibri" w:cs="Times New Roman"/>
        <w:i/>
        <w:iCs/>
        <w:sz w:val="14"/>
        <w:szCs w:val="14"/>
      </w:rPr>
      <w:t>”</w:t>
    </w:r>
    <w:r w:rsidR="00F32415">
      <w:rPr>
        <w:rFonts w:ascii="Calibri" w:eastAsia="Calibri" w:hAnsi="Calibri" w:cs="Times New Roman"/>
        <w:i/>
        <w:iCs/>
        <w:sz w:val="14"/>
        <w:szCs w:val="14"/>
      </w:rPr>
      <w:t xml:space="preserve"> nr </w:t>
    </w:r>
    <w:r w:rsidR="00F32415" w:rsidRPr="00F32415">
      <w:rPr>
        <w:rFonts w:ascii="Calibri" w:eastAsia="Calibri" w:hAnsi="Calibri" w:cs="Times New Roman"/>
        <w:i/>
        <w:iCs/>
        <w:sz w:val="14"/>
        <w:szCs w:val="14"/>
      </w:rPr>
      <w:t>FEMA.08.01-IP.01-039M/24</w:t>
    </w:r>
  </w:p>
  <w:p w14:paraId="7E40045B" w14:textId="2639EE28" w:rsidR="003B2824" w:rsidRPr="00866C77" w:rsidRDefault="00381CE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Times New Roman" w:eastAsia="Times New Roman" w:hAnsi="Times New Roman" w:cs="Times New Roman"/>
        <w:i/>
        <w:iCs/>
        <w:noProof/>
        <w:sz w:val="20"/>
        <w:szCs w:val="20"/>
        <w14:ligatures w14:val="none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5753B66" wp14:editId="7D7475F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6505575" cy="9525"/>
              <wp:effectExtent l="0" t="0" r="28575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65055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1" o:spid="_x0000_s1" style="position:absolute;left:0;text-align:left;z-index:-251660288;mso-wrap-distance-left:9.00pt;mso-wrap-distance-top:0.00pt;mso-wrap-distance-right:9.00pt;mso-wrap-distance-bottom:0.00pt;flip:y;visibility:visible;" from="0.0pt,14.4pt" to="512.2pt,15.2pt" filled="f" strokecolor="#000000" strokeweight="0.50pt">
              <v:stroke dashstyle="solid"/>
            </v:line>
          </w:pict>
        </mc:Fallback>
      </mc:AlternateContent>
    </w:r>
    <w:r w:rsidRPr="00866C77">
      <w:rPr>
        <w:rFonts w:ascii="Calibri" w:eastAsia="Calibri" w:hAnsi="Calibri" w:cs="Times New Roman"/>
        <w:i/>
        <w:iCs/>
        <w:sz w:val="14"/>
        <w:szCs w:val="14"/>
      </w:rPr>
      <w:t>współfinansowany ze środków Europejskiego Funduszu Społecznego Plus w ramach programu Fundusze Europejskie dla Mazowsza 2021-2027</w:t>
    </w:r>
  </w:p>
  <w:p w14:paraId="78F40CEB" w14:textId="77777777" w:rsidR="003B2824" w:rsidRPr="00866C77" w:rsidRDefault="003B2824">
    <w:pPr>
      <w:widowControl w:val="0"/>
      <w:tabs>
        <w:tab w:val="left" w:pos="4440"/>
      </w:tabs>
      <w:spacing w:after="0" w:line="14" w:lineRule="auto"/>
      <w:jc w:val="center"/>
      <w:rPr>
        <w:rFonts w:ascii="Times New Roman" w:eastAsia="Times New Roman" w:hAnsi="Times New Roman" w:cs="Times New Roman"/>
        <w:sz w:val="20"/>
        <w14:ligatures w14:val="none"/>
      </w:rPr>
    </w:pPr>
  </w:p>
  <w:p w14:paraId="45A088EF" w14:textId="3F84A6A3" w:rsidR="003B2824" w:rsidRPr="00866C77" w:rsidRDefault="003B2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D4F4D"/>
    <w:multiLevelType w:val="multilevel"/>
    <w:tmpl w:val="1DB037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48AE"/>
    <w:multiLevelType w:val="multilevel"/>
    <w:tmpl w:val="59A6BD92"/>
    <w:lvl w:ilvl="0">
      <w:start w:val="1"/>
      <w:numFmt w:val="decimal"/>
      <w:lvlText w:val="%1."/>
      <w:lvlJc w:val="left"/>
      <w:pPr>
        <w:ind w:left="499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43" w:hanging="286"/>
      </w:pPr>
      <w:rPr>
        <w:rFonts w:ascii="Calibri" w:eastAsia="Calibri" w:hAnsi="Calibri" w:cs="Calibri" w:hint="default"/>
        <w:b w:val="0"/>
        <w:bCs w:val="0"/>
        <w:i/>
        <w:iCs/>
        <w:spacing w:val="-1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627" w:hanging="28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15" w:hanging="28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03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91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79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67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55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104E2EEE"/>
    <w:multiLevelType w:val="multilevel"/>
    <w:tmpl w:val="4BAA063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4B402F0"/>
    <w:multiLevelType w:val="multilevel"/>
    <w:tmpl w:val="D4149C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1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643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841246A"/>
    <w:multiLevelType w:val="multilevel"/>
    <w:tmpl w:val="63FAC254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64650"/>
    <w:multiLevelType w:val="multilevel"/>
    <w:tmpl w:val="595EF7F6"/>
    <w:lvl w:ilvl="0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E390FC5"/>
    <w:multiLevelType w:val="multilevel"/>
    <w:tmpl w:val="425C1FE2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938" w:hanging="360"/>
      </w:pPr>
    </w:lvl>
    <w:lvl w:ilvl="2">
      <w:start w:val="1"/>
      <w:numFmt w:val="lowerRoman"/>
      <w:lvlText w:val="%3."/>
      <w:lvlJc w:val="right"/>
      <w:pPr>
        <w:ind w:left="2658" w:hanging="180"/>
      </w:pPr>
    </w:lvl>
    <w:lvl w:ilvl="3">
      <w:start w:val="1"/>
      <w:numFmt w:val="decimal"/>
      <w:lvlText w:val="%4."/>
      <w:lvlJc w:val="left"/>
      <w:pPr>
        <w:ind w:left="3378" w:hanging="360"/>
      </w:pPr>
    </w:lvl>
    <w:lvl w:ilvl="4">
      <w:start w:val="1"/>
      <w:numFmt w:val="lowerLetter"/>
      <w:lvlText w:val="%5."/>
      <w:lvlJc w:val="left"/>
      <w:pPr>
        <w:ind w:left="4098" w:hanging="360"/>
      </w:pPr>
    </w:lvl>
    <w:lvl w:ilvl="5">
      <w:start w:val="1"/>
      <w:numFmt w:val="lowerRoman"/>
      <w:lvlText w:val="%6."/>
      <w:lvlJc w:val="right"/>
      <w:pPr>
        <w:ind w:left="4818" w:hanging="180"/>
      </w:pPr>
    </w:lvl>
    <w:lvl w:ilvl="6">
      <w:start w:val="1"/>
      <w:numFmt w:val="decimal"/>
      <w:lvlText w:val="%7."/>
      <w:lvlJc w:val="left"/>
      <w:pPr>
        <w:ind w:left="5538" w:hanging="360"/>
      </w:pPr>
    </w:lvl>
    <w:lvl w:ilvl="7">
      <w:start w:val="1"/>
      <w:numFmt w:val="lowerLetter"/>
      <w:lvlText w:val="%8."/>
      <w:lvlJc w:val="left"/>
      <w:pPr>
        <w:ind w:left="6258" w:hanging="360"/>
      </w:pPr>
    </w:lvl>
    <w:lvl w:ilvl="8">
      <w:start w:val="1"/>
      <w:numFmt w:val="lowerRoman"/>
      <w:lvlText w:val="%9."/>
      <w:lvlJc w:val="right"/>
      <w:pPr>
        <w:ind w:left="6978" w:hanging="180"/>
      </w:pPr>
    </w:lvl>
  </w:abstractNum>
  <w:abstractNum w:abstractNumId="7" w15:restartNumberingAfterBreak="0">
    <w:nsid w:val="2F621127"/>
    <w:multiLevelType w:val="multilevel"/>
    <w:tmpl w:val="5E50A936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30B726F0"/>
    <w:multiLevelType w:val="multilevel"/>
    <w:tmpl w:val="F3084368"/>
    <w:lvl w:ilvl="0">
      <w:start w:val="1"/>
      <w:numFmt w:val="lowerLetter"/>
      <w:lvlText w:val="%1)"/>
      <w:lvlJc w:val="left"/>
      <w:pPr>
        <w:ind w:left="1218" w:hanging="360"/>
      </w:pPr>
    </w:lvl>
    <w:lvl w:ilvl="1">
      <w:start w:val="1"/>
      <w:numFmt w:val="lowerLetter"/>
      <w:lvlText w:val="%2."/>
      <w:lvlJc w:val="left"/>
      <w:pPr>
        <w:ind w:left="1938" w:hanging="360"/>
      </w:pPr>
    </w:lvl>
    <w:lvl w:ilvl="2">
      <w:start w:val="1"/>
      <w:numFmt w:val="lowerRoman"/>
      <w:lvlText w:val="%3."/>
      <w:lvlJc w:val="right"/>
      <w:pPr>
        <w:ind w:left="2658" w:hanging="180"/>
      </w:pPr>
    </w:lvl>
    <w:lvl w:ilvl="3">
      <w:start w:val="1"/>
      <w:numFmt w:val="decimal"/>
      <w:lvlText w:val="%4."/>
      <w:lvlJc w:val="left"/>
      <w:pPr>
        <w:ind w:left="3378" w:hanging="360"/>
      </w:pPr>
    </w:lvl>
    <w:lvl w:ilvl="4">
      <w:start w:val="1"/>
      <w:numFmt w:val="lowerLetter"/>
      <w:lvlText w:val="%5."/>
      <w:lvlJc w:val="left"/>
      <w:pPr>
        <w:ind w:left="4098" w:hanging="360"/>
      </w:pPr>
    </w:lvl>
    <w:lvl w:ilvl="5">
      <w:start w:val="1"/>
      <w:numFmt w:val="lowerRoman"/>
      <w:lvlText w:val="%6."/>
      <w:lvlJc w:val="right"/>
      <w:pPr>
        <w:ind w:left="4818" w:hanging="180"/>
      </w:pPr>
    </w:lvl>
    <w:lvl w:ilvl="6">
      <w:start w:val="1"/>
      <w:numFmt w:val="decimal"/>
      <w:lvlText w:val="%7."/>
      <w:lvlJc w:val="left"/>
      <w:pPr>
        <w:ind w:left="5538" w:hanging="360"/>
      </w:pPr>
    </w:lvl>
    <w:lvl w:ilvl="7">
      <w:start w:val="1"/>
      <w:numFmt w:val="lowerLetter"/>
      <w:lvlText w:val="%8."/>
      <w:lvlJc w:val="left"/>
      <w:pPr>
        <w:ind w:left="6258" w:hanging="360"/>
      </w:pPr>
    </w:lvl>
    <w:lvl w:ilvl="8">
      <w:start w:val="1"/>
      <w:numFmt w:val="lowerRoman"/>
      <w:lvlText w:val="%9."/>
      <w:lvlJc w:val="right"/>
      <w:pPr>
        <w:ind w:left="6978" w:hanging="180"/>
      </w:pPr>
    </w:lvl>
  </w:abstractNum>
  <w:abstractNum w:abstractNumId="9" w15:restartNumberingAfterBreak="0">
    <w:nsid w:val="3BFA14D9"/>
    <w:multiLevelType w:val="multilevel"/>
    <w:tmpl w:val="462683CE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0F81A35"/>
    <w:multiLevelType w:val="multilevel"/>
    <w:tmpl w:val="35CA1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A0D08"/>
    <w:multiLevelType w:val="hybridMultilevel"/>
    <w:tmpl w:val="3760C6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0E0F4A"/>
    <w:multiLevelType w:val="multilevel"/>
    <w:tmpl w:val="62EC8EEA"/>
    <w:lvl w:ilvl="0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485B0A53"/>
    <w:multiLevelType w:val="hybridMultilevel"/>
    <w:tmpl w:val="830E52E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D271DD1"/>
    <w:multiLevelType w:val="hybridMultilevel"/>
    <w:tmpl w:val="252C5AF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DF02FC1"/>
    <w:multiLevelType w:val="multilevel"/>
    <w:tmpl w:val="906876F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C231C"/>
    <w:multiLevelType w:val="hybridMultilevel"/>
    <w:tmpl w:val="5FB8A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951F3"/>
    <w:multiLevelType w:val="multilevel"/>
    <w:tmpl w:val="1C3A5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690974"/>
    <w:multiLevelType w:val="hybridMultilevel"/>
    <w:tmpl w:val="9F2CD9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69319BC"/>
    <w:multiLevelType w:val="multilevel"/>
    <w:tmpl w:val="72D4C37C"/>
    <w:lvl w:ilvl="0">
      <w:start w:val="1"/>
      <w:numFmt w:val="decimal"/>
      <w:lvlText w:val="%1."/>
      <w:lvlJc w:val="left"/>
      <w:pPr>
        <w:ind w:left="499" w:hanging="284"/>
        <w:jc w:val="righ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924" w:hanging="360"/>
      </w:pPr>
      <w:rPr>
        <w:rFonts w:asciiTheme="minorHAnsi" w:eastAsia="Times New Roman" w:hAnsiTheme="minorHAnsi" w:cstheme="minorHAnsi" w:hint="default"/>
        <w:b/>
        <w:bCs/>
        <w:i w:val="0"/>
        <w:iCs w:val="0"/>
        <w:spacing w:val="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84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08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5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2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589171AB"/>
    <w:multiLevelType w:val="multilevel"/>
    <w:tmpl w:val="18CE12C2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E34ABF"/>
    <w:multiLevelType w:val="multilevel"/>
    <w:tmpl w:val="96FCB90E"/>
    <w:lvl w:ilvl="0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5CCE1727"/>
    <w:multiLevelType w:val="multilevel"/>
    <w:tmpl w:val="AFF84366"/>
    <w:lvl w:ilvl="0">
      <w:start w:val="1"/>
      <w:numFmt w:val="decimal"/>
      <w:lvlText w:val="%1."/>
      <w:lvlJc w:val="left"/>
      <w:pPr>
        <w:ind w:left="6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425" w:hanging="284"/>
      </w:pPr>
      <w:rPr>
        <w:rFonts w:hint="default"/>
        <w:spacing w:val="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7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sz w:val="24"/>
        <w:szCs w:val="24"/>
        <w:shd w:val="clear" w:color="auto" w:fill="FFFF00"/>
        <w:lang w:val="pl-PL" w:eastAsia="en-US" w:bidi="ar-SA"/>
      </w:rPr>
    </w:lvl>
    <w:lvl w:ilvl="3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83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5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67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83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99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5D990456"/>
    <w:multiLevelType w:val="multilevel"/>
    <w:tmpl w:val="CE449AD6"/>
    <w:lvl w:ilvl="0">
      <w:start w:val="1"/>
      <w:numFmt w:val="decimal"/>
      <w:lvlText w:val="%1."/>
      <w:lvlJc w:val="left"/>
      <w:pPr>
        <w:ind w:left="499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403" w:hanging="284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306" w:hanging="28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09" w:hanging="28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2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15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18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21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24" w:hanging="284"/>
      </w:pPr>
      <w:rPr>
        <w:rFonts w:hint="default"/>
        <w:lang w:val="pl-PL" w:eastAsia="en-US" w:bidi="ar-SA"/>
      </w:rPr>
    </w:lvl>
  </w:abstractNum>
  <w:abstractNum w:abstractNumId="24" w15:restartNumberingAfterBreak="0">
    <w:nsid w:val="62CA1D13"/>
    <w:multiLevelType w:val="hybridMultilevel"/>
    <w:tmpl w:val="489605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F653AA"/>
    <w:multiLevelType w:val="multilevel"/>
    <w:tmpl w:val="B7EE946E"/>
    <w:lvl w:ilvl="0">
      <w:start w:val="1"/>
      <w:numFmt w:val="lowerLetter"/>
      <w:lvlText w:val="%1)"/>
      <w:lvlJc w:val="left"/>
      <w:pPr>
        <w:ind w:left="1218" w:hanging="360"/>
      </w:pPr>
    </w:lvl>
    <w:lvl w:ilvl="1">
      <w:start w:val="1"/>
      <w:numFmt w:val="lowerLetter"/>
      <w:lvlText w:val="%2."/>
      <w:lvlJc w:val="left"/>
      <w:pPr>
        <w:ind w:left="1938" w:hanging="360"/>
      </w:pPr>
    </w:lvl>
    <w:lvl w:ilvl="2">
      <w:start w:val="1"/>
      <w:numFmt w:val="lowerRoman"/>
      <w:lvlText w:val="%3."/>
      <w:lvlJc w:val="right"/>
      <w:pPr>
        <w:ind w:left="2658" w:hanging="180"/>
      </w:pPr>
    </w:lvl>
    <w:lvl w:ilvl="3">
      <w:start w:val="1"/>
      <w:numFmt w:val="decimal"/>
      <w:lvlText w:val="%4."/>
      <w:lvlJc w:val="left"/>
      <w:pPr>
        <w:ind w:left="3378" w:hanging="360"/>
      </w:pPr>
    </w:lvl>
    <w:lvl w:ilvl="4">
      <w:start w:val="1"/>
      <w:numFmt w:val="lowerLetter"/>
      <w:lvlText w:val="%5."/>
      <w:lvlJc w:val="left"/>
      <w:pPr>
        <w:ind w:left="4098" w:hanging="360"/>
      </w:pPr>
    </w:lvl>
    <w:lvl w:ilvl="5">
      <w:start w:val="1"/>
      <w:numFmt w:val="lowerRoman"/>
      <w:lvlText w:val="%6."/>
      <w:lvlJc w:val="right"/>
      <w:pPr>
        <w:ind w:left="4818" w:hanging="180"/>
      </w:pPr>
    </w:lvl>
    <w:lvl w:ilvl="6">
      <w:start w:val="1"/>
      <w:numFmt w:val="decimal"/>
      <w:lvlText w:val="%7."/>
      <w:lvlJc w:val="left"/>
      <w:pPr>
        <w:ind w:left="5538" w:hanging="360"/>
      </w:pPr>
    </w:lvl>
    <w:lvl w:ilvl="7">
      <w:start w:val="1"/>
      <w:numFmt w:val="lowerLetter"/>
      <w:lvlText w:val="%8."/>
      <w:lvlJc w:val="left"/>
      <w:pPr>
        <w:ind w:left="6258" w:hanging="360"/>
      </w:pPr>
    </w:lvl>
    <w:lvl w:ilvl="8">
      <w:start w:val="1"/>
      <w:numFmt w:val="lowerRoman"/>
      <w:lvlText w:val="%9."/>
      <w:lvlJc w:val="right"/>
      <w:pPr>
        <w:ind w:left="6978" w:hanging="180"/>
      </w:pPr>
    </w:lvl>
  </w:abstractNum>
  <w:abstractNum w:abstractNumId="26" w15:restartNumberingAfterBreak="0">
    <w:nsid w:val="63D644D0"/>
    <w:multiLevelType w:val="multilevel"/>
    <w:tmpl w:val="53CE93EA"/>
    <w:lvl w:ilvl="0">
      <w:start w:val="1"/>
      <w:numFmt w:val="lowerLetter"/>
      <w:lvlText w:val="%1)"/>
      <w:lvlJc w:val="left"/>
      <w:pPr>
        <w:ind w:left="785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74122AE7"/>
    <w:multiLevelType w:val="hybridMultilevel"/>
    <w:tmpl w:val="D3469CBA"/>
    <w:lvl w:ilvl="0" w:tplc="F3F0FA7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62961FB"/>
    <w:multiLevelType w:val="multilevel"/>
    <w:tmpl w:val="3EA215E4"/>
    <w:lvl w:ilvl="0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7E1D7BFB"/>
    <w:multiLevelType w:val="multilevel"/>
    <w:tmpl w:val="A9C0CF24"/>
    <w:lvl w:ilvl="0">
      <w:start w:val="1"/>
      <w:numFmt w:val="lowerLetter"/>
      <w:lvlText w:val="%1)"/>
      <w:lvlJc w:val="left"/>
      <w:pPr>
        <w:ind w:left="1211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num w:numId="1" w16cid:durableId="2146580061">
    <w:abstractNumId w:val="7"/>
  </w:num>
  <w:num w:numId="2" w16cid:durableId="889149258">
    <w:abstractNumId w:val="17"/>
  </w:num>
  <w:num w:numId="3" w16cid:durableId="1593514516">
    <w:abstractNumId w:val="29"/>
  </w:num>
  <w:num w:numId="4" w16cid:durableId="1556618290">
    <w:abstractNumId w:val="3"/>
  </w:num>
  <w:num w:numId="5" w16cid:durableId="723870393">
    <w:abstractNumId w:val="22"/>
  </w:num>
  <w:num w:numId="6" w16cid:durableId="862013233">
    <w:abstractNumId w:val="4"/>
  </w:num>
  <w:num w:numId="7" w16cid:durableId="438526032">
    <w:abstractNumId w:val="26"/>
  </w:num>
  <w:num w:numId="8" w16cid:durableId="1874686994">
    <w:abstractNumId w:val="2"/>
  </w:num>
  <w:num w:numId="9" w16cid:durableId="1368483813">
    <w:abstractNumId w:val="28"/>
  </w:num>
  <w:num w:numId="10" w16cid:durableId="648556012">
    <w:abstractNumId w:val="21"/>
  </w:num>
  <w:num w:numId="11" w16cid:durableId="1306742075">
    <w:abstractNumId w:val="12"/>
  </w:num>
  <w:num w:numId="12" w16cid:durableId="1279794826">
    <w:abstractNumId w:val="5"/>
  </w:num>
  <w:num w:numId="13" w16cid:durableId="1258368306">
    <w:abstractNumId w:val="8"/>
  </w:num>
  <w:num w:numId="14" w16cid:durableId="437405689">
    <w:abstractNumId w:val="19"/>
  </w:num>
  <w:num w:numId="15" w16cid:durableId="1291856680">
    <w:abstractNumId w:val="25"/>
  </w:num>
  <w:num w:numId="16" w16cid:durableId="1233807149">
    <w:abstractNumId w:val="6"/>
  </w:num>
  <w:num w:numId="17" w16cid:durableId="1857504243">
    <w:abstractNumId w:val="1"/>
  </w:num>
  <w:num w:numId="18" w16cid:durableId="2018925535">
    <w:abstractNumId w:val="23"/>
  </w:num>
  <w:num w:numId="19" w16cid:durableId="526986362">
    <w:abstractNumId w:val="9"/>
  </w:num>
  <w:num w:numId="20" w16cid:durableId="857543915">
    <w:abstractNumId w:val="15"/>
  </w:num>
  <w:num w:numId="21" w16cid:durableId="985205054">
    <w:abstractNumId w:val="14"/>
  </w:num>
  <w:num w:numId="22" w16cid:durableId="142284810">
    <w:abstractNumId w:val="24"/>
  </w:num>
  <w:num w:numId="23" w16cid:durableId="845287133">
    <w:abstractNumId w:val="18"/>
  </w:num>
  <w:num w:numId="24" w16cid:durableId="2054231019">
    <w:abstractNumId w:val="13"/>
  </w:num>
  <w:num w:numId="25" w16cid:durableId="5762873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5614567">
    <w:abstractNumId w:val="0"/>
  </w:num>
  <w:num w:numId="27" w16cid:durableId="1309094254">
    <w:abstractNumId w:val="27"/>
  </w:num>
  <w:num w:numId="28" w16cid:durableId="1202936987">
    <w:abstractNumId w:val="20"/>
  </w:num>
  <w:num w:numId="29" w16cid:durableId="1226524528">
    <w:abstractNumId w:val="16"/>
  </w:num>
  <w:num w:numId="30" w16cid:durableId="188758558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24"/>
    <w:rsid w:val="00020E5A"/>
    <w:rsid w:val="00030060"/>
    <w:rsid w:val="00045694"/>
    <w:rsid w:val="0005570B"/>
    <w:rsid w:val="00057477"/>
    <w:rsid w:val="00073BD5"/>
    <w:rsid w:val="00075275"/>
    <w:rsid w:val="00077A3C"/>
    <w:rsid w:val="00092EAB"/>
    <w:rsid w:val="000E60FE"/>
    <w:rsid w:val="000F7CDE"/>
    <w:rsid w:val="001229DF"/>
    <w:rsid w:val="00145A5D"/>
    <w:rsid w:val="001561AA"/>
    <w:rsid w:val="00156F1B"/>
    <w:rsid w:val="00162749"/>
    <w:rsid w:val="00171C6C"/>
    <w:rsid w:val="00183573"/>
    <w:rsid w:val="0018359B"/>
    <w:rsid w:val="001A332C"/>
    <w:rsid w:val="001A77AB"/>
    <w:rsid w:val="00213BC8"/>
    <w:rsid w:val="00253371"/>
    <w:rsid w:val="00254C45"/>
    <w:rsid w:val="00270891"/>
    <w:rsid w:val="00274993"/>
    <w:rsid w:val="002B1A81"/>
    <w:rsid w:val="002E7F0A"/>
    <w:rsid w:val="0030131C"/>
    <w:rsid w:val="00313305"/>
    <w:rsid w:val="003220AF"/>
    <w:rsid w:val="003274BF"/>
    <w:rsid w:val="00335818"/>
    <w:rsid w:val="00381CE0"/>
    <w:rsid w:val="00393087"/>
    <w:rsid w:val="003B2824"/>
    <w:rsid w:val="003B50B0"/>
    <w:rsid w:val="003C35D4"/>
    <w:rsid w:val="003C5976"/>
    <w:rsid w:val="003C696B"/>
    <w:rsid w:val="0043209A"/>
    <w:rsid w:val="0043710F"/>
    <w:rsid w:val="004418E6"/>
    <w:rsid w:val="0048182B"/>
    <w:rsid w:val="00486254"/>
    <w:rsid w:val="004871D6"/>
    <w:rsid w:val="004A60CC"/>
    <w:rsid w:val="004F5956"/>
    <w:rsid w:val="004F7AA7"/>
    <w:rsid w:val="00502635"/>
    <w:rsid w:val="00516525"/>
    <w:rsid w:val="005168DD"/>
    <w:rsid w:val="00520E7C"/>
    <w:rsid w:val="0052493D"/>
    <w:rsid w:val="00570204"/>
    <w:rsid w:val="00572ED0"/>
    <w:rsid w:val="00586C82"/>
    <w:rsid w:val="005D1DC8"/>
    <w:rsid w:val="00630D9B"/>
    <w:rsid w:val="00671122"/>
    <w:rsid w:val="00677688"/>
    <w:rsid w:val="006926C2"/>
    <w:rsid w:val="006C4CFA"/>
    <w:rsid w:val="006D7721"/>
    <w:rsid w:val="006D798F"/>
    <w:rsid w:val="006D7BD8"/>
    <w:rsid w:val="006E4658"/>
    <w:rsid w:val="00734772"/>
    <w:rsid w:val="007379FE"/>
    <w:rsid w:val="0076053D"/>
    <w:rsid w:val="00787916"/>
    <w:rsid w:val="007B6F8C"/>
    <w:rsid w:val="007B7F9D"/>
    <w:rsid w:val="007C3DFE"/>
    <w:rsid w:val="007E0053"/>
    <w:rsid w:val="007E76F6"/>
    <w:rsid w:val="0080510D"/>
    <w:rsid w:val="00807249"/>
    <w:rsid w:val="008072AB"/>
    <w:rsid w:val="00807421"/>
    <w:rsid w:val="00813666"/>
    <w:rsid w:val="00813763"/>
    <w:rsid w:val="0081622A"/>
    <w:rsid w:val="00833037"/>
    <w:rsid w:val="00862FA6"/>
    <w:rsid w:val="00864888"/>
    <w:rsid w:val="008665AD"/>
    <w:rsid w:val="00866C77"/>
    <w:rsid w:val="00875BEE"/>
    <w:rsid w:val="008A32B6"/>
    <w:rsid w:val="008A6FB0"/>
    <w:rsid w:val="008F37A7"/>
    <w:rsid w:val="009072E7"/>
    <w:rsid w:val="00922FA2"/>
    <w:rsid w:val="009672D9"/>
    <w:rsid w:val="00975057"/>
    <w:rsid w:val="00975B13"/>
    <w:rsid w:val="00983401"/>
    <w:rsid w:val="009952C9"/>
    <w:rsid w:val="009A0443"/>
    <w:rsid w:val="009B1C1C"/>
    <w:rsid w:val="009C23E1"/>
    <w:rsid w:val="009E20DF"/>
    <w:rsid w:val="009E59F4"/>
    <w:rsid w:val="009F176C"/>
    <w:rsid w:val="009F2815"/>
    <w:rsid w:val="009F72C1"/>
    <w:rsid w:val="00A040F1"/>
    <w:rsid w:val="00A502E2"/>
    <w:rsid w:val="00A64F1B"/>
    <w:rsid w:val="00A74A54"/>
    <w:rsid w:val="00A846DB"/>
    <w:rsid w:val="00AA0306"/>
    <w:rsid w:val="00AA2FFF"/>
    <w:rsid w:val="00AB06EC"/>
    <w:rsid w:val="00AB435F"/>
    <w:rsid w:val="00AE650D"/>
    <w:rsid w:val="00B06629"/>
    <w:rsid w:val="00B36C04"/>
    <w:rsid w:val="00B57026"/>
    <w:rsid w:val="00B76C04"/>
    <w:rsid w:val="00B81409"/>
    <w:rsid w:val="00B9490C"/>
    <w:rsid w:val="00BB5C0E"/>
    <w:rsid w:val="00BC5840"/>
    <w:rsid w:val="00BD6E68"/>
    <w:rsid w:val="00BF129C"/>
    <w:rsid w:val="00BF44D3"/>
    <w:rsid w:val="00C17008"/>
    <w:rsid w:val="00C267CC"/>
    <w:rsid w:val="00C54DB8"/>
    <w:rsid w:val="00C6308E"/>
    <w:rsid w:val="00C71BF9"/>
    <w:rsid w:val="00CC78A1"/>
    <w:rsid w:val="00D25E62"/>
    <w:rsid w:val="00D2763D"/>
    <w:rsid w:val="00D27942"/>
    <w:rsid w:val="00D30DD5"/>
    <w:rsid w:val="00D4174D"/>
    <w:rsid w:val="00D61268"/>
    <w:rsid w:val="00D65C43"/>
    <w:rsid w:val="00D66A2E"/>
    <w:rsid w:val="00D66D68"/>
    <w:rsid w:val="00D729D3"/>
    <w:rsid w:val="00D86938"/>
    <w:rsid w:val="00DA422F"/>
    <w:rsid w:val="00DB107B"/>
    <w:rsid w:val="00DC4BEE"/>
    <w:rsid w:val="00E35D2A"/>
    <w:rsid w:val="00E41337"/>
    <w:rsid w:val="00E661A9"/>
    <w:rsid w:val="00E70B5B"/>
    <w:rsid w:val="00E74E40"/>
    <w:rsid w:val="00E763F8"/>
    <w:rsid w:val="00E87D7E"/>
    <w:rsid w:val="00E92F38"/>
    <w:rsid w:val="00EA6FD0"/>
    <w:rsid w:val="00EB3BE8"/>
    <w:rsid w:val="00EC2A09"/>
    <w:rsid w:val="00EC7C16"/>
    <w:rsid w:val="00ED034C"/>
    <w:rsid w:val="00ED52E7"/>
    <w:rsid w:val="00EE4725"/>
    <w:rsid w:val="00EF22FD"/>
    <w:rsid w:val="00EF4EA7"/>
    <w:rsid w:val="00F01145"/>
    <w:rsid w:val="00F23039"/>
    <w:rsid w:val="00F25164"/>
    <w:rsid w:val="00F27E43"/>
    <w:rsid w:val="00F32415"/>
    <w:rsid w:val="00F40E46"/>
    <w:rsid w:val="00F55DEE"/>
    <w:rsid w:val="00F66CDA"/>
    <w:rsid w:val="00F72FCF"/>
    <w:rsid w:val="00F77770"/>
    <w:rsid w:val="00F97DE4"/>
    <w:rsid w:val="00FA2BA9"/>
    <w:rsid w:val="00FB2E01"/>
    <w:rsid w:val="00FB3938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5F626"/>
  <w15:docId w15:val="{F471F8EB-FEE4-4F8C-ABFC-3A6301D3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sz w:val="20"/>
      <w:szCs w:val="20"/>
      <w:lang w:val="en-US"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1">
    <w:name w:val="Tekst podstawowy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F27E43"/>
  </w:style>
  <w:style w:type="character" w:styleId="Odwoaniedokomentarza">
    <w:name w:val="annotation reference"/>
    <w:basedOn w:val="Domylnaczcionkaakapitu"/>
    <w:uiPriority w:val="99"/>
    <w:semiHidden/>
    <w:unhideWhenUsed/>
    <w:rsid w:val="00AE6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5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5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50D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C54D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54DB8"/>
    <w:rPr>
      <w:rFonts w:ascii="Times New Roman" w:eastAsia="Times New Roman" w:hAnsi="Times New Roman" w:cs="Times New Roman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A01D-0AF0-4B89-BC53-8AD5E81C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17</Pages>
  <Words>7263</Words>
  <Characters>43583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msrek taczka</dc:creator>
  <cp:keywords/>
  <dc:description/>
  <cp:lastModifiedBy>Pracownik Marsoft</cp:lastModifiedBy>
  <cp:revision>9</cp:revision>
  <cp:lastPrinted>2025-08-19T11:34:00Z</cp:lastPrinted>
  <dcterms:created xsi:type="dcterms:W3CDTF">2025-12-02T16:09:00Z</dcterms:created>
  <dcterms:modified xsi:type="dcterms:W3CDTF">2025-12-04T09:37:00Z</dcterms:modified>
</cp:coreProperties>
</file>